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8B" w:rsidRPr="00432C33" w:rsidRDefault="00203034">
      <w:pPr>
        <w:pStyle w:val="30"/>
        <w:shd w:val="clear" w:color="auto" w:fill="auto"/>
        <w:spacing w:after="307"/>
        <w:ind w:left="200"/>
        <w:rPr>
          <w:sz w:val="24"/>
          <w:szCs w:val="24"/>
        </w:rPr>
      </w:pPr>
      <w:r w:rsidRPr="00432C33">
        <w:rPr>
          <w:sz w:val="24"/>
          <w:szCs w:val="24"/>
        </w:rPr>
        <w:t>Муниципальное бюджетное общеобразовательное учреждение средняя</w:t>
      </w:r>
      <w:r w:rsidRPr="00432C33">
        <w:rPr>
          <w:sz w:val="24"/>
          <w:szCs w:val="24"/>
        </w:rPr>
        <w:br/>
        <w:t>общеобразовательная школа №8 имени Михаила Алексеевича Саксеева</w:t>
      </w:r>
      <w:r w:rsidRPr="00432C33">
        <w:rPr>
          <w:sz w:val="24"/>
          <w:szCs w:val="24"/>
        </w:rPr>
        <w:br/>
        <w:t>п. Двубратский муниципального образования Усть-Лабинский район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7386"/>
      </w:tblGrid>
      <w:tr w:rsidR="00103D8B" w:rsidRPr="00432C33">
        <w:trPr>
          <w:trHeight w:hRule="exact" w:val="2190"/>
          <w:jc w:val="center"/>
        </w:trPr>
        <w:tc>
          <w:tcPr>
            <w:tcW w:w="2750" w:type="dxa"/>
            <w:shd w:val="clear" w:color="auto" w:fill="FFFFFF"/>
          </w:tcPr>
          <w:p w:rsidR="00103D8B" w:rsidRPr="00432C33" w:rsidRDefault="00203034">
            <w:pPr>
              <w:pStyle w:val="20"/>
              <w:framePr w:w="10136" w:wrap="notBeside" w:vAnchor="text" w:hAnchor="text" w:xAlign="center" w:y="1"/>
              <w:shd w:val="clear" w:color="auto" w:fill="auto"/>
              <w:spacing w:line="266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СОГЛАСОВАНО Педагогическим советом МБОУ СОШ №8 Протокол №6 от 27 марта 2020 г.</w:t>
            </w:r>
          </w:p>
        </w:tc>
        <w:tc>
          <w:tcPr>
            <w:tcW w:w="7386" w:type="dxa"/>
            <w:shd w:val="clear" w:color="auto" w:fill="FFFFFF"/>
          </w:tcPr>
          <w:p w:rsidR="00103D8B" w:rsidRPr="00432C33" w:rsidRDefault="00203034">
            <w:pPr>
              <w:pStyle w:val="20"/>
              <w:framePr w:w="10136" w:wrap="notBeside" w:vAnchor="text" w:hAnchor="text" w:xAlign="center" w:y="1"/>
              <w:shd w:val="clear" w:color="auto" w:fill="auto"/>
              <w:spacing w:line="220" w:lineRule="exact"/>
              <w:ind w:left="262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УТВЕРЖДАЮ</w:t>
            </w:r>
          </w:p>
          <w:p w:rsidR="00103D8B" w:rsidRPr="00432C33" w:rsidRDefault="00103D8B" w:rsidP="00203034">
            <w:pPr>
              <w:pStyle w:val="20"/>
              <w:framePr w:w="10136" w:wrap="notBeside" w:vAnchor="text" w:hAnchor="text" w:xAlign="center" w:y="1"/>
              <w:shd w:val="clear" w:color="auto" w:fill="auto"/>
              <w:spacing w:line="100" w:lineRule="exact"/>
              <w:ind w:firstLine="0"/>
              <w:rPr>
                <w:sz w:val="24"/>
                <w:szCs w:val="24"/>
              </w:rPr>
            </w:pPr>
          </w:p>
          <w:p w:rsidR="00103D8B" w:rsidRPr="00432C33" w:rsidRDefault="00203034">
            <w:pPr>
              <w:pStyle w:val="20"/>
              <w:framePr w:w="10136" w:wrap="notBeside" w:vAnchor="text" w:hAnchor="text" w:xAlign="center" w:y="1"/>
              <w:shd w:val="clear" w:color="auto" w:fill="auto"/>
              <w:spacing w:line="220" w:lineRule="exact"/>
              <w:ind w:right="1380" w:firstLine="0"/>
              <w:jc w:val="right"/>
              <w:rPr>
                <w:sz w:val="24"/>
                <w:szCs w:val="24"/>
              </w:rPr>
            </w:pPr>
            <w:proofErr w:type="spellStart"/>
            <w:r w:rsidRPr="00432C33">
              <w:rPr>
                <w:rStyle w:val="21"/>
                <w:sz w:val="24"/>
                <w:szCs w:val="24"/>
              </w:rPr>
              <w:t>И.о</w:t>
            </w:r>
            <w:proofErr w:type="spellEnd"/>
            <w:r w:rsidRPr="00432C33">
              <w:rPr>
                <w:rStyle w:val="21"/>
                <w:sz w:val="24"/>
                <w:szCs w:val="24"/>
              </w:rPr>
              <w:t>. директора МБОУ СОШ № 8</w:t>
            </w:r>
          </w:p>
          <w:p w:rsidR="00103D8B" w:rsidRPr="00432C33" w:rsidRDefault="00203034">
            <w:pPr>
              <w:pStyle w:val="20"/>
              <w:framePr w:w="10136" w:wrap="notBeside" w:vAnchor="text" w:hAnchor="text" w:xAlign="center" w:y="1"/>
              <w:shd w:val="clear" w:color="auto" w:fill="auto"/>
              <w:spacing w:line="242" w:lineRule="exact"/>
              <w:ind w:right="1380" w:firstLine="0"/>
              <w:jc w:val="right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АЯ Гусева Приказ №115-п от 27 марта 2020г.</w:t>
            </w:r>
          </w:p>
          <w:p w:rsidR="00103D8B" w:rsidRPr="00432C33" w:rsidRDefault="00103D8B">
            <w:pPr>
              <w:pStyle w:val="20"/>
              <w:framePr w:w="10136" w:wrap="notBeside" w:vAnchor="text" w:hAnchor="text" w:xAlign="center" w:y="1"/>
              <w:shd w:val="clear" w:color="auto" w:fill="auto"/>
              <w:spacing w:after="120" w:line="242" w:lineRule="exact"/>
              <w:ind w:left="1120" w:firstLine="0"/>
              <w:rPr>
                <w:sz w:val="24"/>
                <w:szCs w:val="24"/>
              </w:rPr>
            </w:pPr>
          </w:p>
          <w:p w:rsidR="00103D8B" w:rsidRPr="00432C33" w:rsidRDefault="00103D8B">
            <w:pPr>
              <w:pStyle w:val="20"/>
              <w:framePr w:w="10136" w:wrap="notBeside" w:vAnchor="text" w:hAnchor="text" w:xAlign="center" w:y="1"/>
              <w:shd w:val="clear" w:color="auto" w:fill="auto"/>
              <w:spacing w:before="120" w:line="480" w:lineRule="exact"/>
              <w:ind w:left="1120" w:firstLine="0"/>
              <w:rPr>
                <w:sz w:val="24"/>
                <w:szCs w:val="24"/>
              </w:rPr>
            </w:pPr>
          </w:p>
        </w:tc>
      </w:tr>
    </w:tbl>
    <w:p w:rsidR="00103D8B" w:rsidRPr="00432C33" w:rsidRDefault="00103D8B">
      <w:pPr>
        <w:framePr w:w="10136" w:wrap="notBeside" w:vAnchor="text" w:hAnchor="text" w:xAlign="center" w:y="1"/>
        <w:rPr>
          <w:rFonts w:ascii="Times New Roman" w:hAnsi="Times New Roman" w:cs="Times New Roman"/>
        </w:rPr>
      </w:pPr>
    </w:p>
    <w:p w:rsidR="00103D8B" w:rsidRPr="00432C33" w:rsidRDefault="00103D8B">
      <w:pPr>
        <w:rPr>
          <w:rFonts w:ascii="Times New Roman" w:hAnsi="Times New Roman" w:cs="Times New Roman"/>
        </w:rPr>
      </w:pPr>
    </w:p>
    <w:p w:rsidR="00103D8B" w:rsidRPr="00432C33" w:rsidRDefault="00203034">
      <w:pPr>
        <w:pStyle w:val="30"/>
        <w:shd w:val="clear" w:color="auto" w:fill="auto"/>
        <w:spacing w:before="186" w:after="277"/>
        <w:ind w:left="200"/>
        <w:rPr>
          <w:sz w:val="24"/>
          <w:szCs w:val="24"/>
        </w:rPr>
      </w:pPr>
      <w:r w:rsidRPr="00432C33">
        <w:rPr>
          <w:sz w:val="24"/>
          <w:szCs w:val="24"/>
        </w:rPr>
        <w:t>Отчет о результатах самообследования</w:t>
      </w:r>
      <w:r w:rsidRPr="00432C33">
        <w:rPr>
          <w:sz w:val="24"/>
          <w:szCs w:val="24"/>
        </w:rPr>
        <w:br/>
        <w:t>муниципального бюджетного общеобразовательного учреждения</w:t>
      </w:r>
      <w:r w:rsidRPr="00432C33">
        <w:rPr>
          <w:sz w:val="24"/>
          <w:szCs w:val="24"/>
        </w:rPr>
        <w:br/>
        <w:t>средней общеобразовательной школы № 8 имени Михаила Алексеевича Саксеева п.</w:t>
      </w:r>
      <w:r w:rsidRPr="00432C33">
        <w:rPr>
          <w:sz w:val="24"/>
          <w:szCs w:val="24"/>
        </w:rPr>
        <w:br/>
        <w:t>Двубратский муниципального образования Усть-Лабинский район за 2020год</w:t>
      </w:r>
    </w:p>
    <w:p w:rsidR="00103D8B" w:rsidRPr="00432C33" w:rsidRDefault="00203034">
      <w:pPr>
        <w:pStyle w:val="10"/>
        <w:keepNext/>
        <w:keepLines/>
        <w:shd w:val="clear" w:color="auto" w:fill="auto"/>
        <w:spacing w:before="0" w:after="298" w:line="220" w:lineRule="exact"/>
        <w:ind w:left="200"/>
        <w:rPr>
          <w:sz w:val="24"/>
          <w:szCs w:val="24"/>
        </w:rPr>
      </w:pPr>
      <w:bookmarkStart w:id="0" w:name="bookmark0"/>
      <w:r w:rsidRPr="00432C33">
        <w:rPr>
          <w:sz w:val="24"/>
          <w:szCs w:val="24"/>
        </w:rPr>
        <w:t>Аналитическая часть</w:t>
      </w:r>
      <w:bookmarkEnd w:id="0"/>
    </w:p>
    <w:p w:rsidR="00103D8B" w:rsidRPr="00432C33" w:rsidRDefault="0020303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197"/>
        </w:tabs>
        <w:spacing w:before="0" w:after="0" w:line="220" w:lineRule="exact"/>
        <w:ind w:left="1920"/>
        <w:jc w:val="both"/>
        <w:rPr>
          <w:sz w:val="24"/>
          <w:szCs w:val="24"/>
        </w:rPr>
      </w:pPr>
      <w:bookmarkStart w:id="1" w:name="bookmark1"/>
      <w:r w:rsidRPr="00432C33">
        <w:rPr>
          <w:sz w:val="24"/>
          <w:szCs w:val="24"/>
        </w:rPr>
        <w:t>Общие сведения об образовательной организации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7"/>
        <w:gridCol w:w="7279"/>
      </w:tblGrid>
      <w:tr w:rsidR="00103D8B" w:rsidRPr="00432C33">
        <w:trPr>
          <w:trHeight w:hRule="exact" w:val="1240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10066" w:wrap="notBeside" w:vAnchor="text" w:hAnchor="text" w:xAlign="center" w:y="1"/>
              <w:shd w:val="clear" w:color="auto" w:fill="auto"/>
              <w:spacing w:line="266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Наименование</w:t>
            </w:r>
          </w:p>
          <w:p w:rsidR="00103D8B" w:rsidRPr="00432C33" w:rsidRDefault="00203034">
            <w:pPr>
              <w:pStyle w:val="20"/>
              <w:framePr w:w="10066" w:wrap="notBeside" w:vAnchor="text" w:hAnchor="text" w:xAlign="center" w:y="1"/>
              <w:shd w:val="clear" w:color="auto" w:fill="auto"/>
              <w:spacing w:line="266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образовательной</w:t>
            </w:r>
          </w:p>
          <w:p w:rsidR="00103D8B" w:rsidRPr="00432C33" w:rsidRDefault="00203034">
            <w:pPr>
              <w:pStyle w:val="20"/>
              <w:framePr w:w="10066" w:wrap="notBeside" w:vAnchor="text" w:hAnchor="text" w:xAlign="center" w:y="1"/>
              <w:shd w:val="clear" w:color="auto" w:fill="auto"/>
              <w:spacing w:line="266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организации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10066" w:wrap="notBeside" w:vAnchor="text" w:hAnchor="text" w:xAlign="center" w:y="1"/>
              <w:shd w:val="clear" w:color="auto" w:fill="auto"/>
              <w:spacing w:line="266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№8 имени Михаила Алексеевича Саксее</w:t>
            </w:r>
            <w:r w:rsidRPr="00432C33">
              <w:rPr>
                <w:rStyle w:val="21"/>
                <w:sz w:val="24"/>
                <w:szCs w:val="24"/>
              </w:rPr>
              <w:softHyphen/>
              <w:t>ва п. Двубратский муниципального образования Усть-Лабинский рай</w:t>
            </w:r>
            <w:r w:rsidRPr="00432C33">
              <w:rPr>
                <w:rStyle w:val="21"/>
                <w:sz w:val="24"/>
                <w:szCs w:val="24"/>
              </w:rPr>
              <w:softHyphen/>
              <w:t>он</w:t>
            </w:r>
          </w:p>
        </w:tc>
      </w:tr>
      <w:tr w:rsidR="00103D8B" w:rsidRPr="00432C33">
        <w:trPr>
          <w:trHeight w:hRule="exact" w:val="433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10066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Руководитель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103D8B">
            <w:pPr>
              <w:pStyle w:val="20"/>
              <w:framePr w:w="10066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</w:p>
        </w:tc>
      </w:tr>
      <w:tr w:rsidR="00103D8B" w:rsidRPr="00432C33">
        <w:trPr>
          <w:trHeight w:hRule="exact" w:val="704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10066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Адрес организации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10066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352310, Российская Федерация, Краснодарский край, Усть-Лабинский район, пос. Двубратский, ул. Мостовая № 4</w:t>
            </w:r>
          </w:p>
        </w:tc>
      </w:tr>
      <w:tr w:rsidR="00103D8B" w:rsidRPr="00432C33">
        <w:trPr>
          <w:trHeight w:hRule="exact" w:val="424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10066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Телефон, факс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10066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8(86135)48207</w:t>
            </w:r>
          </w:p>
        </w:tc>
      </w:tr>
      <w:tr w:rsidR="00103D8B" w:rsidRPr="00432C33">
        <w:trPr>
          <w:trHeight w:hRule="exact" w:val="699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10066" w:wrap="notBeside" w:vAnchor="text" w:hAnchor="text" w:xAlign="center" w:y="1"/>
              <w:shd w:val="clear" w:color="auto" w:fill="auto"/>
              <w:spacing w:line="261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5A62B4">
            <w:pPr>
              <w:pStyle w:val="20"/>
              <w:framePr w:w="10066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hyperlink r:id="rId7" w:history="1">
              <w:r w:rsidR="00203034" w:rsidRPr="00432C33">
                <w:rPr>
                  <w:rStyle w:val="a3"/>
                  <w:sz w:val="24"/>
                  <w:szCs w:val="24"/>
                  <w:lang w:val="en-US" w:eastAsia="en-US" w:bidi="en-US"/>
                </w:rPr>
                <w:t>school8@uslab.kubannet.ru</w:t>
              </w:r>
            </w:hyperlink>
          </w:p>
        </w:tc>
      </w:tr>
      <w:tr w:rsidR="00103D8B" w:rsidRPr="00432C33">
        <w:trPr>
          <w:trHeight w:hRule="exact" w:val="694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10066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Учредитель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10066" w:wrap="notBeside" w:vAnchor="text" w:hAnchor="text" w:xAlign="center" w:y="1"/>
              <w:shd w:val="clear" w:color="auto" w:fill="auto"/>
              <w:spacing w:line="261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Управление образованием администрации муниципального образова</w:t>
            </w:r>
            <w:r w:rsidRPr="00432C33">
              <w:rPr>
                <w:rStyle w:val="21"/>
                <w:sz w:val="24"/>
                <w:szCs w:val="24"/>
              </w:rPr>
              <w:softHyphen/>
              <w:t>ния Усть-Лабинский район</w:t>
            </w:r>
          </w:p>
        </w:tc>
      </w:tr>
      <w:tr w:rsidR="00103D8B" w:rsidRPr="00432C33">
        <w:trPr>
          <w:trHeight w:hRule="exact" w:val="433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10066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Дата создания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10066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1958 год</w:t>
            </w:r>
          </w:p>
        </w:tc>
      </w:tr>
      <w:tr w:rsidR="00103D8B" w:rsidRPr="00432C33">
        <w:trPr>
          <w:trHeight w:hRule="exact" w:val="424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10066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Лицензия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10066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№ 02130 от 13 мая 2011 г. серия РО №022080</w:t>
            </w:r>
          </w:p>
        </w:tc>
      </w:tr>
      <w:tr w:rsidR="00103D8B" w:rsidRPr="00432C33">
        <w:trPr>
          <w:trHeight w:hRule="exact" w:val="708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10066" w:wrap="notBeside" w:vAnchor="text" w:hAnchor="text" w:xAlign="center" w:y="1"/>
              <w:shd w:val="clear" w:color="auto" w:fill="auto"/>
              <w:spacing w:line="256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Свидетельство государ</w:t>
            </w:r>
            <w:r w:rsidRPr="00432C33">
              <w:rPr>
                <w:rStyle w:val="21"/>
                <w:sz w:val="24"/>
                <w:szCs w:val="24"/>
              </w:rPr>
              <w:softHyphen/>
              <w:t>ственной аккредитации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10066" w:wrap="notBeside" w:vAnchor="text" w:hAnchor="text" w:xAlign="center" w:y="1"/>
              <w:shd w:val="clear" w:color="auto" w:fill="auto"/>
              <w:spacing w:line="261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23 АО1 0001107, регистрационный номер 03367 от 01 апреля 2015. Срок действия до 01 апреля 2027 г.</w:t>
            </w:r>
          </w:p>
        </w:tc>
      </w:tr>
    </w:tbl>
    <w:p w:rsidR="00103D8B" w:rsidRPr="00432C33" w:rsidRDefault="00103D8B">
      <w:pPr>
        <w:framePr w:w="10066" w:wrap="notBeside" w:vAnchor="text" w:hAnchor="text" w:xAlign="center" w:y="1"/>
        <w:rPr>
          <w:rFonts w:ascii="Times New Roman" w:hAnsi="Times New Roman" w:cs="Times New Roman"/>
        </w:rPr>
      </w:pPr>
    </w:p>
    <w:p w:rsidR="00103D8B" w:rsidRPr="00432C33" w:rsidRDefault="00103D8B">
      <w:pPr>
        <w:rPr>
          <w:rFonts w:ascii="Times New Roman" w:hAnsi="Times New Roman" w:cs="Times New Roman"/>
        </w:rPr>
      </w:pPr>
    </w:p>
    <w:p w:rsidR="00103D8B" w:rsidRPr="00432C33" w:rsidRDefault="00103D8B">
      <w:pPr>
        <w:rPr>
          <w:rFonts w:ascii="Times New Roman" w:hAnsi="Times New Roman" w:cs="Times New Roman"/>
        </w:rPr>
        <w:sectPr w:rsidR="00103D8B" w:rsidRPr="00432C33">
          <w:pgSz w:w="11900" w:h="16840"/>
          <w:pgMar w:top="1902" w:right="475" w:bottom="1902" w:left="1289" w:header="0" w:footer="3" w:gutter="0"/>
          <w:cols w:space="720"/>
          <w:noEndnote/>
          <w:docGrid w:linePitch="360"/>
        </w:sectPr>
      </w:pPr>
    </w:p>
    <w:p w:rsidR="00103D8B" w:rsidRPr="00432C33" w:rsidRDefault="00203034">
      <w:pPr>
        <w:pStyle w:val="20"/>
        <w:shd w:val="clear" w:color="auto" w:fill="auto"/>
        <w:ind w:right="980" w:firstLine="660"/>
        <w:rPr>
          <w:sz w:val="24"/>
          <w:szCs w:val="24"/>
        </w:rPr>
      </w:pPr>
      <w:r w:rsidRPr="00432C33">
        <w:rPr>
          <w:sz w:val="24"/>
          <w:szCs w:val="24"/>
        </w:rPr>
        <w:lastRenderedPageBreak/>
        <w:t>Муниципальное бюджетное общеобразовательное учреждение средняя общеобразо</w:t>
      </w:r>
      <w:r w:rsidRPr="00432C33">
        <w:rPr>
          <w:sz w:val="24"/>
          <w:szCs w:val="24"/>
        </w:rPr>
        <w:softHyphen/>
        <w:t>вательная школа №8 имени Михаила Алексеевича Саксеева п. Двубратский муниципаль</w:t>
      </w:r>
      <w:r w:rsidRPr="00432C33">
        <w:rPr>
          <w:sz w:val="24"/>
          <w:szCs w:val="24"/>
        </w:rPr>
        <w:softHyphen/>
        <w:t>ного образования Усть-Лабинский район расположено на территории Двубратского сель</w:t>
      </w:r>
      <w:r w:rsidRPr="00432C33">
        <w:rPr>
          <w:sz w:val="24"/>
          <w:szCs w:val="24"/>
        </w:rPr>
        <w:softHyphen/>
        <w:t>ского поселения, в 11 км от районного центра г. Усть-Лабинск.</w:t>
      </w:r>
    </w:p>
    <w:p w:rsidR="00103D8B" w:rsidRPr="00432C33" w:rsidRDefault="00203034">
      <w:pPr>
        <w:pStyle w:val="20"/>
        <w:shd w:val="clear" w:color="auto" w:fill="auto"/>
        <w:ind w:right="1180" w:firstLine="660"/>
        <w:rPr>
          <w:sz w:val="24"/>
          <w:szCs w:val="24"/>
        </w:rPr>
      </w:pPr>
      <w:r w:rsidRPr="00432C33">
        <w:rPr>
          <w:sz w:val="24"/>
          <w:szCs w:val="24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 и взрослых.</w:t>
      </w:r>
    </w:p>
    <w:p w:rsidR="005A62B4" w:rsidRPr="00432C33" w:rsidRDefault="005A62B4">
      <w:pPr>
        <w:pStyle w:val="20"/>
        <w:shd w:val="clear" w:color="auto" w:fill="auto"/>
        <w:ind w:right="1180" w:firstLine="660"/>
        <w:rPr>
          <w:sz w:val="24"/>
          <w:szCs w:val="24"/>
        </w:rPr>
      </w:pPr>
    </w:p>
    <w:p w:rsidR="005A62B4" w:rsidRPr="00432C33" w:rsidRDefault="005A62B4">
      <w:pPr>
        <w:pStyle w:val="20"/>
        <w:shd w:val="clear" w:color="auto" w:fill="auto"/>
        <w:ind w:right="1180" w:firstLine="660"/>
        <w:rPr>
          <w:sz w:val="24"/>
          <w:szCs w:val="24"/>
        </w:rPr>
      </w:pPr>
      <w:r w:rsidRPr="00432C33">
        <w:rPr>
          <w:sz w:val="24"/>
          <w:szCs w:val="24"/>
        </w:rPr>
        <w:t xml:space="preserve">В 2020 году в результате введения ограничительных мер в связи с распространением </w:t>
      </w:r>
      <w:proofErr w:type="spellStart"/>
      <w:r w:rsidRPr="00432C33">
        <w:rPr>
          <w:sz w:val="24"/>
          <w:szCs w:val="24"/>
        </w:rPr>
        <w:t>коронавирусной</w:t>
      </w:r>
      <w:proofErr w:type="spellEnd"/>
      <w:r w:rsidRPr="00432C33">
        <w:rPr>
          <w:sz w:val="24"/>
          <w:szCs w:val="24"/>
        </w:rPr>
        <w:t xml:space="preserve"> инфекции часть образовательных программ в 2019/2020 и в 2020/2021 учебных годах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 платформа «Онлайн-образование» (Моя школа в </w:t>
      </w:r>
      <w:r w:rsidRPr="00432C33">
        <w:rPr>
          <w:sz w:val="24"/>
          <w:szCs w:val="24"/>
          <w:lang w:val="en-US"/>
        </w:rPr>
        <w:t>online</w:t>
      </w:r>
      <w:r w:rsidRPr="00432C33">
        <w:rPr>
          <w:sz w:val="24"/>
          <w:szCs w:val="24"/>
        </w:rPr>
        <w:t>).</w:t>
      </w:r>
    </w:p>
    <w:p w:rsidR="005A62B4" w:rsidRPr="00432C33" w:rsidRDefault="005A62B4">
      <w:pPr>
        <w:pStyle w:val="20"/>
        <w:shd w:val="clear" w:color="auto" w:fill="auto"/>
        <w:ind w:right="1180" w:firstLine="660"/>
        <w:rPr>
          <w:sz w:val="24"/>
          <w:szCs w:val="24"/>
        </w:rPr>
      </w:pPr>
    </w:p>
    <w:p w:rsidR="005A62B4" w:rsidRPr="00432C33" w:rsidRDefault="005A62B4">
      <w:pPr>
        <w:pStyle w:val="20"/>
        <w:shd w:val="clear" w:color="auto" w:fill="auto"/>
        <w:ind w:right="1180" w:firstLine="660"/>
        <w:rPr>
          <w:sz w:val="24"/>
          <w:szCs w:val="24"/>
        </w:rPr>
      </w:pPr>
    </w:p>
    <w:p w:rsidR="005A62B4" w:rsidRPr="00432C33" w:rsidRDefault="005A62B4" w:rsidP="005A62B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US" w:bidi="ar-SA"/>
        </w:rPr>
      </w:pPr>
      <w:r w:rsidRPr="00432C33">
        <w:rPr>
          <w:rFonts w:ascii="Times New Roman" w:eastAsia="Times New Roman" w:hAnsi="Times New Roman" w:cs="Times New Roman"/>
          <w:lang w:eastAsia="en-US" w:bidi="ar-SA"/>
        </w:rPr>
        <w:t>Результаты педагогического анализа, проведенного по итогам освоения образовательных программ</w:t>
      </w:r>
      <w:r w:rsidRPr="00432C33">
        <w:rPr>
          <w:rFonts w:ascii="Times New Roman" w:eastAsia="Times New Roman" w:hAnsi="Times New Roman" w:cs="Times New Roman"/>
          <w:lang w:val="en-US" w:eastAsia="en-US" w:bidi="ar-SA"/>
        </w:rPr>
        <w:t> </w:t>
      </w:r>
      <w:r w:rsidRPr="00432C33">
        <w:rPr>
          <w:rFonts w:ascii="Times New Roman" w:eastAsia="Times New Roman" w:hAnsi="Times New Roman" w:cs="Times New Roman"/>
          <w:lang w:eastAsia="en-US" w:bidi="ar-SA"/>
        </w:rPr>
        <w:t xml:space="preserve">в дистанционном режиме, свидетельствуют о снижении результативности образовательной деятельности в начальной и основной школе. </w:t>
      </w:r>
      <w:proofErr w:type="spellStart"/>
      <w:r w:rsidRPr="00432C33">
        <w:rPr>
          <w:rFonts w:ascii="Times New Roman" w:eastAsia="Times New Roman" w:hAnsi="Times New Roman" w:cs="Times New Roman"/>
          <w:lang w:val="en-US" w:eastAsia="en-US" w:bidi="ar-SA"/>
        </w:rPr>
        <w:t>Причину</w:t>
      </w:r>
      <w:proofErr w:type="spellEnd"/>
      <w:r w:rsidRPr="00432C33">
        <w:rPr>
          <w:rFonts w:ascii="Times New Roman" w:eastAsia="Times New Roman" w:hAnsi="Times New Roman" w:cs="Times New Roman"/>
          <w:lang w:val="en-US" w:eastAsia="en-US" w:bidi="ar-SA"/>
        </w:rPr>
        <w:t xml:space="preserve"> </w:t>
      </w:r>
      <w:proofErr w:type="spellStart"/>
      <w:r w:rsidRPr="00432C33">
        <w:rPr>
          <w:rFonts w:ascii="Times New Roman" w:eastAsia="Times New Roman" w:hAnsi="Times New Roman" w:cs="Times New Roman"/>
          <w:lang w:val="en-US" w:eastAsia="en-US" w:bidi="ar-SA"/>
        </w:rPr>
        <w:t>данной</w:t>
      </w:r>
      <w:proofErr w:type="spellEnd"/>
      <w:r w:rsidRPr="00432C33">
        <w:rPr>
          <w:rFonts w:ascii="Times New Roman" w:eastAsia="Times New Roman" w:hAnsi="Times New Roman" w:cs="Times New Roman"/>
          <w:lang w:val="en-US" w:eastAsia="en-US" w:bidi="ar-SA"/>
        </w:rPr>
        <w:t xml:space="preserve"> </w:t>
      </w:r>
      <w:proofErr w:type="spellStart"/>
      <w:r w:rsidRPr="00432C33">
        <w:rPr>
          <w:rFonts w:ascii="Times New Roman" w:eastAsia="Times New Roman" w:hAnsi="Times New Roman" w:cs="Times New Roman"/>
          <w:lang w:val="en-US" w:eastAsia="en-US" w:bidi="ar-SA"/>
        </w:rPr>
        <w:t>ситуации</w:t>
      </w:r>
      <w:proofErr w:type="spellEnd"/>
      <w:r w:rsidRPr="00432C33">
        <w:rPr>
          <w:rFonts w:ascii="Times New Roman" w:eastAsia="Times New Roman" w:hAnsi="Times New Roman" w:cs="Times New Roman"/>
          <w:lang w:val="en-US" w:eastAsia="en-US" w:bidi="ar-SA"/>
        </w:rPr>
        <w:t xml:space="preserve"> </w:t>
      </w:r>
      <w:proofErr w:type="spellStart"/>
      <w:r w:rsidRPr="00432C33">
        <w:rPr>
          <w:rFonts w:ascii="Times New Roman" w:eastAsia="Times New Roman" w:hAnsi="Times New Roman" w:cs="Times New Roman"/>
          <w:lang w:val="en-US" w:eastAsia="en-US" w:bidi="ar-SA"/>
        </w:rPr>
        <w:t>видим</w:t>
      </w:r>
      <w:proofErr w:type="spellEnd"/>
      <w:r w:rsidRPr="00432C33">
        <w:rPr>
          <w:rFonts w:ascii="Times New Roman" w:eastAsia="Times New Roman" w:hAnsi="Times New Roman" w:cs="Times New Roman"/>
          <w:lang w:val="en-US" w:eastAsia="en-US" w:bidi="ar-SA"/>
        </w:rPr>
        <w:t xml:space="preserve"> в </w:t>
      </w:r>
      <w:proofErr w:type="spellStart"/>
      <w:r w:rsidRPr="00432C33">
        <w:rPr>
          <w:rFonts w:ascii="Times New Roman" w:eastAsia="Times New Roman" w:hAnsi="Times New Roman" w:cs="Times New Roman"/>
          <w:lang w:val="en-US" w:eastAsia="en-US" w:bidi="ar-SA"/>
        </w:rPr>
        <w:t>следующем</w:t>
      </w:r>
      <w:proofErr w:type="spellEnd"/>
      <w:r w:rsidRPr="00432C33">
        <w:rPr>
          <w:rFonts w:ascii="Times New Roman" w:eastAsia="Times New Roman" w:hAnsi="Times New Roman" w:cs="Times New Roman"/>
          <w:lang w:val="en-US" w:eastAsia="en-US" w:bidi="ar-SA"/>
        </w:rPr>
        <w:t>:</w:t>
      </w:r>
    </w:p>
    <w:p w:rsidR="005A62B4" w:rsidRPr="00432C33" w:rsidRDefault="005A62B4" w:rsidP="005A62B4">
      <w:pPr>
        <w:widowControl/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rPr>
          <w:rFonts w:ascii="Times New Roman" w:eastAsia="Times New Roman" w:hAnsi="Times New Roman" w:cs="Times New Roman"/>
          <w:lang w:eastAsia="en-US" w:bidi="ar-SA"/>
        </w:rPr>
      </w:pPr>
      <w:r w:rsidRPr="00432C33">
        <w:rPr>
          <w:rFonts w:ascii="Times New Roman" w:eastAsia="Times New Roman" w:hAnsi="Times New Roman" w:cs="Times New Roman"/>
          <w:lang w:eastAsia="en-US" w:bidi="ar-SA"/>
        </w:rPr>
        <w:t>недостаточное обеспечение обучающихся техническими средствами обучения – компьютерами, ноутбуками и др., высокоскоростным интернетом;</w:t>
      </w:r>
    </w:p>
    <w:p w:rsidR="005A62B4" w:rsidRPr="00432C33" w:rsidRDefault="005A62B4" w:rsidP="005A62B4">
      <w:pPr>
        <w:widowControl/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rPr>
          <w:rFonts w:ascii="Times New Roman" w:eastAsia="Times New Roman" w:hAnsi="Times New Roman" w:cs="Times New Roman"/>
          <w:lang w:eastAsia="en-US" w:bidi="ar-SA"/>
        </w:rPr>
      </w:pPr>
      <w:r w:rsidRPr="00432C33">
        <w:rPr>
          <w:rFonts w:ascii="Times New Roman" w:eastAsia="Times New Roman" w:hAnsi="Times New Roman" w:cs="Times New Roman"/>
          <w:lang w:eastAsia="en-US" w:bidi="ar-SA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5A62B4" w:rsidRPr="00432C33" w:rsidRDefault="005A62B4" w:rsidP="005A62B4">
      <w:pPr>
        <w:widowControl/>
        <w:numPr>
          <w:ilvl w:val="0"/>
          <w:numId w:val="8"/>
        </w:numPr>
        <w:spacing w:before="100" w:beforeAutospacing="1" w:after="100" w:afterAutospacing="1"/>
        <w:ind w:left="780" w:right="180"/>
        <w:rPr>
          <w:rFonts w:ascii="Times New Roman" w:eastAsia="Times New Roman" w:hAnsi="Times New Roman" w:cs="Times New Roman"/>
          <w:lang w:eastAsia="en-US" w:bidi="ar-SA"/>
        </w:rPr>
      </w:pPr>
      <w:r w:rsidRPr="00432C33">
        <w:rPr>
          <w:rFonts w:ascii="Times New Roman" w:eastAsia="Times New Roman" w:hAnsi="Times New Roman" w:cs="Times New Roman"/>
          <w:lang w:eastAsia="en-US" w:bidi="ar-SA"/>
        </w:rPr>
        <w:t>не успешность работников Школы в</w:t>
      </w:r>
      <w:r w:rsidRPr="00432C33">
        <w:rPr>
          <w:rFonts w:ascii="Times New Roman" w:eastAsia="Times New Roman" w:hAnsi="Times New Roman" w:cs="Times New Roman"/>
          <w:lang w:val="en-US" w:eastAsia="en-US" w:bidi="ar-SA"/>
        </w:rPr>
        <w:t> </w:t>
      </w:r>
      <w:r w:rsidRPr="00432C33">
        <w:rPr>
          <w:rFonts w:ascii="Times New Roman" w:eastAsia="Times New Roman" w:hAnsi="Times New Roman" w:cs="Times New Roman"/>
          <w:lang w:eastAsia="en-US" w:bidi="ar-SA"/>
        </w:rPr>
        <w:t>установлении</w:t>
      </w:r>
      <w:r w:rsidRPr="00432C33">
        <w:rPr>
          <w:rFonts w:ascii="Times New Roman" w:eastAsia="Times New Roman" w:hAnsi="Times New Roman" w:cs="Times New Roman"/>
          <w:lang w:val="en-US" w:eastAsia="en-US" w:bidi="ar-SA"/>
        </w:rPr>
        <w:t> </w:t>
      </w:r>
      <w:r w:rsidRPr="00432C33">
        <w:rPr>
          <w:rFonts w:ascii="Times New Roman" w:eastAsia="Times New Roman" w:hAnsi="Times New Roman" w:cs="Times New Roman"/>
          <w:lang w:eastAsia="en-US" w:bidi="ar-SA"/>
        </w:rPr>
        <w:t>полноценного взаимодействия с родителями, проведении достаточных разъяснений о включенности в дистанционные занятия и значимости их для обучающихся.</w:t>
      </w:r>
    </w:p>
    <w:p w:rsidR="005A62B4" w:rsidRPr="00432C33" w:rsidRDefault="005A62B4">
      <w:pPr>
        <w:pStyle w:val="20"/>
        <w:shd w:val="clear" w:color="auto" w:fill="auto"/>
        <w:ind w:right="1180" w:firstLine="660"/>
        <w:rPr>
          <w:sz w:val="24"/>
          <w:szCs w:val="24"/>
        </w:rPr>
      </w:pPr>
    </w:p>
    <w:p w:rsidR="005A62B4" w:rsidRPr="00432C33" w:rsidRDefault="005A62B4">
      <w:pPr>
        <w:pStyle w:val="20"/>
        <w:shd w:val="clear" w:color="auto" w:fill="auto"/>
        <w:ind w:right="1180" w:firstLine="660"/>
        <w:rPr>
          <w:sz w:val="24"/>
          <w:szCs w:val="24"/>
        </w:rPr>
      </w:pPr>
      <w:bookmarkStart w:id="2" w:name="_GoBack"/>
      <w:bookmarkEnd w:id="2"/>
    </w:p>
    <w:p w:rsidR="00103D8B" w:rsidRPr="00432C33" w:rsidRDefault="00203034">
      <w:pPr>
        <w:pStyle w:val="30"/>
        <w:numPr>
          <w:ilvl w:val="0"/>
          <w:numId w:val="1"/>
        </w:numPr>
        <w:shd w:val="clear" w:color="auto" w:fill="auto"/>
        <w:tabs>
          <w:tab w:val="left" w:pos="2590"/>
        </w:tabs>
        <w:spacing w:after="0" w:line="264" w:lineRule="exact"/>
        <w:ind w:left="2220"/>
        <w:jc w:val="both"/>
        <w:rPr>
          <w:sz w:val="24"/>
          <w:szCs w:val="24"/>
        </w:rPr>
      </w:pPr>
      <w:r w:rsidRPr="00432C33">
        <w:rPr>
          <w:sz w:val="24"/>
          <w:szCs w:val="24"/>
        </w:rPr>
        <w:t>Оценка системы управления организацией</w:t>
      </w:r>
    </w:p>
    <w:p w:rsidR="00103D8B" w:rsidRPr="00432C33" w:rsidRDefault="00203034">
      <w:pPr>
        <w:pStyle w:val="a5"/>
        <w:framePr w:w="9278" w:wrap="notBeside" w:vAnchor="text" w:hAnchor="text" w:y="1"/>
        <w:shd w:val="clear" w:color="auto" w:fill="auto"/>
        <w:spacing w:after="0" w:line="220" w:lineRule="exact"/>
        <w:rPr>
          <w:sz w:val="24"/>
          <w:szCs w:val="24"/>
        </w:rPr>
      </w:pPr>
      <w:r w:rsidRPr="00432C33">
        <w:rPr>
          <w:sz w:val="24"/>
          <w:szCs w:val="24"/>
        </w:rPr>
        <w:lastRenderedPageBreak/>
        <w:t>Управление осуществляется на принципах единоначалия и самоуправления.</w:t>
      </w:r>
    </w:p>
    <w:p w:rsidR="00103D8B" w:rsidRPr="00432C33" w:rsidRDefault="00203034">
      <w:pPr>
        <w:pStyle w:val="24"/>
        <w:framePr w:w="9278" w:wrap="notBeside" w:vAnchor="text" w:hAnchor="text" w:y="1"/>
        <w:shd w:val="clear" w:color="auto" w:fill="auto"/>
        <w:spacing w:before="0" w:line="220" w:lineRule="exact"/>
        <w:rPr>
          <w:sz w:val="24"/>
          <w:szCs w:val="24"/>
        </w:rPr>
      </w:pPr>
      <w:r w:rsidRPr="00432C33">
        <w:rPr>
          <w:sz w:val="24"/>
          <w:szCs w:val="24"/>
        </w:rPr>
        <w:t>Органы управления, действующие в Школе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2"/>
        <w:gridCol w:w="6576"/>
      </w:tblGrid>
      <w:tr w:rsidR="00103D8B" w:rsidRPr="00432C33">
        <w:trPr>
          <w:trHeight w:hRule="exact" w:val="43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5"/>
                <w:sz w:val="24"/>
                <w:szCs w:val="24"/>
              </w:rPr>
              <w:t>Наименование органа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5"/>
                <w:sz w:val="24"/>
                <w:szCs w:val="24"/>
              </w:rPr>
              <w:t>Функции</w:t>
            </w:r>
          </w:p>
        </w:tc>
      </w:tr>
      <w:tr w:rsidR="00103D8B" w:rsidRPr="00432C33">
        <w:trPr>
          <w:trHeight w:hRule="exact" w:val="97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Директор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69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Контролирует работу, утверждает штатное расписание, отчет</w:t>
            </w:r>
            <w:r w:rsidRPr="00432C33">
              <w:rPr>
                <w:rStyle w:val="21"/>
                <w:sz w:val="24"/>
                <w:szCs w:val="24"/>
              </w:rPr>
              <w:softHyphen/>
              <w:t>ные документы организации, осуществляет общее руководство Школой</w:t>
            </w:r>
          </w:p>
        </w:tc>
      </w:tr>
      <w:tr w:rsidR="00103D8B" w:rsidRPr="00432C33">
        <w:trPr>
          <w:trHeight w:hRule="exact" w:val="121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Управляющий совет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Рассматривает вопросы:</w:t>
            </w:r>
          </w:p>
          <w:p w:rsidR="00103D8B" w:rsidRPr="00432C33" w:rsidRDefault="00203034">
            <w:pPr>
              <w:pStyle w:val="20"/>
              <w:framePr w:w="9278" w:wrap="notBeside" w:vAnchor="text" w:hAnchor="text" w:y="1"/>
              <w:numPr>
                <w:ilvl w:val="0"/>
                <w:numId w:val="2"/>
              </w:numPr>
              <w:shd w:val="clear" w:color="auto" w:fill="auto"/>
              <w:tabs>
                <w:tab w:val="left" w:pos="288"/>
              </w:tabs>
              <w:ind w:firstLine="0"/>
              <w:jc w:val="both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развития образовательной организации;</w:t>
            </w:r>
          </w:p>
          <w:p w:rsidR="00103D8B" w:rsidRPr="00432C33" w:rsidRDefault="00203034">
            <w:pPr>
              <w:pStyle w:val="20"/>
              <w:framePr w:w="9278" w:wrap="notBeside" w:vAnchor="text" w:hAnchor="text" w:y="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ind w:firstLine="0"/>
              <w:jc w:val="both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финансово-хозяйственной деятельности;</w:t>
            </w:r>
          </w:p>
          <w:p w:rsidR="00103D8B" w:rsidRPr="00432C33" w:rsidRDefault="00203034">
            <w:pPr>
              <w:pStyle w:val="20"/>
              <w:framePr w:w="9278" w:wrap="notBeside" w:vAnchor="text" w:hAnchor="text" w:y="1"/>
              <w:numPr>
                <w:ilvl w:val="0"/>
                <w:numId w:val="2"/>
              </w:numPr>
              <w:shd w:val="clear" w:color="auto" w:fill="auto"/>
              <w:tabs>
                <w:tab w:val="left" w:pos="288"/>
              </w:tabs>
              <w:ind w:firstLine="0"/>
              <w:jc w:val="both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103D8B" w:rsidRPr="00432C33">
        <w:trPr>
          <w:trHeight w:hRule="exact" w:val="337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Педагогический совет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Осуществляет текущее руководство образовательной деятель</w:t>
            </w:r>
            <w:r w:rsidRPr="00432C33">
              <w:rPr>
                <w:rStyle w:val="21"/>
                <w:sz w:val="24"/>
                <w:szCs w:val="24"/>
              </w:rPr>
              <w:softHyphen/>
              <w:t>ностью Школы, в том числе рассматривает вопросы:</w:t>
            </w:r>
          </w:p>
          <w:p w:rsidR="00103D8B" w:rsidRPr="00432C33" w:rsidRDefault="00203034">
            <w:pPr>
              <w:pStyle w:val="20"/>
              <w:framePr w:w="9278" w:wrap="notBeside" w:vAnchor="text" w:hAnchor="text" w:y="1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  <w:ind w:firstLine="0"/>
              <w:jc w:val="both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развития образовательных услуг;</w:t>
            </w:r>
          </w:p>
          <w:p w:rsidR="00103D8B" w:rsidRPr="00432C33" w:rsidRDefault="00203034">
            <w:pPr>
              <w:pStyle w:val="20"/>
              <w:framePr w:w="9278" w:wrap="notBeside" w:vAnchor="text" w:hAnchor="text" w:y="1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  <w:ind w:firstLine="0"/>
              <w:jc w:val="both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регламентации образовательных отношений;</w:t>
            </w:r>
          </w:p>
          <w:p w:rsidR="00103D8B" w:rsidRPr="00432C33" w:rsidRDefault="00203034">
            <w:pPr>
              <w:pStyle w:val="20"/>
              <w:framePr w:w="9278" w:wrap="notBeside" w:vAnchor="text" w:hAnchor="text" w:y="1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  <w:ind w:firstLine="0"/>
              <w:jc w:val="both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разработки образовательных программ;</w:t>
            </w:r>
          </w:p>
          <w:p w:rsidR="00103D8B" w:rsidRPr="00432C33" w:rsidRDefault="00203034">
            <w:pPr>
              <w:pStyle w:val="20"/>
              <w:framePr w:w="9278" w:wrap="notBeside" w:vAnchor="text" w:hAnchor="text" w:y="1"/>
              <w:numPr>
                <w:ilvl w:val="0"/>
                <w:numId w:val="3"/>
              </w:numPr>
              <w:shd w:val="clear" w:color="auto" w:fill="auto"/>
              <w:tabs>
                <w:tab w:val="left" w:pos="788"/>
              </w:tabs>
              <w:ind w:left="840" w:hanging="34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выбора учебников, учебных пособий, средств обуче</w:t>
            </w:r>
            <w:r w:rsidRPr="00432C33">
              <w:rPr>
                <w:rStyle w:val="21"/>
                <w:sz w:val="24"/>
                <w:szCs w:val="24"/>
              </w:rPr>
              <w:softHyphen/>
              <w:t>ния и воспитания;</w:t>
            </w:r>
          </w:p>
          <w:p w:rsidR="00103D8B" w:rsidRPr="00432C33" w:rsidRDefault="00203034">
            <w:pPr>
              <w:pStyle w:val="20"/>
              <w:framePr w:w="9278" w:wrap="notBeside" w:vAnchor="text" w:hAnchor="text" w:y="1"/>
              <w:numPr>
                <w:ilvl w:val="0"/>
                <w:numId w:val="3"/>
              </w:numPr>
              <w:shd w:val="clear" w:color="auto" w:fill="auto"/>
              <w:tabs>
                <w:tab w:val="left" w:pos="788"/>
              </w:tabs>
              <w:ind w:left="840" w:hanging="34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материально-технического обеспечения образователь</w:t>
            </w:r>
            <w:r w:rsidRPr="00432C33">
              <w:rPr>
                <w:rStyle w:val="21"/>
                <w:sz w:val="24"/>
                <w:szCs w:val="24"/>
              </w:rPr>
              <w:softHyphen/>
              <w:t>ного процесса;</w:t>
            </w:r>
          </w:p>
          <w:p w:rsidR="00103D8B" w:rsidRPr="00432C33" w:rsidRDefault="00203034">
            <w:pPr>
              <w:pStyle w:val="20"/>
              <w:framePr w:w="9278" w:wrap="notBeside" w:vAnchor="text" w:hAnchor="text" w:y="1"/>
              <w:numPr>
                <w:ilvl w:val="0"/>
                <w:numId w:val="3"/>
              </w:numPr>
              <w:shd w:val="clear" w:color="auto" w:fill="auto"/>
              <w:tabs>
                <w:tab w:val="left" w:pos="788"/>
              </w:tabs>
              <w:ind w:left="840" w:hanging="34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аттестации, повышения квалификации педагогических работников;</w:t>
            </w:r>
          </w:p>
          <w:p w:rsidR="00103D8B" w:rsidRPr="00432C33" w:rsidRDefault="00203034">
            <w:pPr>
              <w:pStyle w:val="20"/>
              <w:framePr w:w="9278" w:wrap="notBeside" w:vAnchor="text" w:hAnchor="text" w:y="1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  <w:ind w:firstLine="0"/>
              <w:jc w:val="both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103D8B" w:rsidRPr="00432C33">
        <w:trPr>
          <w:trHeight w:hRule="exact" w:val="364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Реализует право работников участвовать в управлении образо</w:t>
            </w:r>
            <w:r w:rsidRPr="00432C33">
              <w:rPr>
                <w:rStyle w:val="21"/>
                <w:sz w:val="24"/>
                <w:szCs w:val="24"/>
              </w:rPr>
              <w:softHyphen/>
              <w:t>вательной организацией, в том числе:</w:t>
            </w:r>
          </w:p>
          <w:p w:rsidR="00103D8B" w:rsidRPr="00432C33" w:rsidRDefault="00203034">
            <w:pPr>
              <w:pStyle w:val="20"/>
              <w:framePr w:w="9278" w:wrap="notBeside" w:vAnchor="text" w:hAnchor="text" w:y="1"/>
              <w:numPr>
                <w:ilvl w:val="0"/>
                <w:numId w:val="4"/>
              </w:numPr>
              <w:shd w:val="clear" w:color="auto" w:fill="auto"/>
              <w:tabs>
                <w:tab w:val="left" w:pos="783"/>
              </w:tabs>
              <w:ind w:left="840" w:hanging="34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103D8B" w:rsidRPr="00432C33" w:rsidRDefault="00203034">
            <w:pPr>
              <w:pStyle w:val="20"/>
              <w:framePr w:w="9278" w:wrap="notBeside" w:vAnchor="text" w:hAnchor="text" w:y="1"/>
              <w:numPr>
                <w:ilvl w:val="0"/>
                <w:numId w:val="4"/>
              </w:numPr>
              <w:shd w:val="clear" w:color="auto" w:fill="auto"/>
              <w:tabs>
                <w:tab w:val="left" w:pos="788"/>
              </w:tabs>
              <w:ind w:left="840" w:hanging="34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103D8B" w:rsidRPr="00432C33" w:rsidRDefault="00203034">
            <w:pPr>
              <w:pStyle w:val="20"/>
              <w:framePr w:w="9278" w:wrap="notBeside" w:vAnchor="text" w:hAnchor="text" w:y="1"/>
              <w:numPr>
                <w:ilvl w:val="0"/>
                <w:numId w:val="4"/>
              </w:numPr>
              <w:shd w:val="clear" w:color="auto" w:fill="auto"/>
              <w:tabs>
                <w:tab w:val="left" w:pos="788"/>
              </w:tabs>
              <w:ind w:left="840" w:hanging="34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103D8B" w:rsidRPr="00432C33" w:rsidRDefault="00203034">
            <w:pPr>
              <w:pStyle w:val="20"/>
              <w:framePr w:w="9278" w:wrap="notBeside" w:vAnchor="text" w:hAnchor="text" w:y="1"/>
              <w:numPr>
                <w:ilvl w:val="0"/>
                <w:numId w:val="4"/>
              </w:numPr>
              <w:shd w:val="clear" w:color="auto" w:fill="auto"/>
              <w:tabs>
                <w:tab w:val="left" w:pos="788"/>
              </w:tabs>
              <w:ind w:left="840" w:hanging="34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вносить предложения по корректировке плана меро</w:t>
            </w:r>
            <w:r w:rsidRPr="00432C33">
              <w:rPr>
                <w:rStyle w:val="21"/>
                <w:sz w:val="24"/>
                <w:szCs w:val="24"/>
              </w:rPr>
              <w:softHyphen/>
              <w:t>приятий организации, совершенствованию ее работы и развитию материальной базы</w:t>
            </w:r>
          </w:p>
        </w:tc>
      </w:tr>
    </w:tbl>
    <w:p w:rsidR="00103D8B" w:rsidRPr="00432C33" w:rsidRDefault="00103D8B">
      <w:pPr>
        <w:framePr w:w="9278" w:wrap="notBeside" w:vAnchor="text" w:hAnchor="text" w:y="1"/>
        <w:rPr>
          <w:rFonts w:ascii="Times New Roman" w:hAnsi="Times New Roman" w:cs="Times New Roman"/>
        </w:rPr>
      </w:pPr>
    </w:p>
    <w:p w:rsidR="00103D8B" w:rsidRPr="00432C33" w:rsidRDefault="00103D8B">
      <w:pPr>
        <w:rPr>
          <w:rFonts w:ascii="Times New Roman" w:hAnsi="Times New Roman" w:cs="Times New Roman"/>
        </w:rPr>
      </w:pPr>
    </w:p>
    <w:p w:rsidR="00103D8B" w:rsidRPr="00432C33" w:rsidRDefault="00203034">
      <w:pPr>
        <w:pStyle w:val="20"/>
        <w:shd w:val="clear" w:color="auto" w:fill="auto"/>
        <w:ind w:firstLine="660"/>
        <w:rPr>
          <w:sz w:val="24"/>
          <w:szCs w:val="24"/>
        </w:rPr>
      </w:pPr>
      <w:r w:rsidRPr="00432C33">
        <w:rPr>
          <w:sz w:val="24"/>
          <w:szCs w:val="24"/>
        </w:rPr>
        <w:t>Для осуществления учебно-методической работы в Школе созданы следующие ме</w:t>
      </w:r>
      <w:r w:rsidRPr="00432C33">
        <w:rPr>
          <w:sz w:val="24"/>
          <w:szCs w:val="24"/>
        </w:rPr>
        <w:softHyphen/>
        <w:t>тодические объединения:</w:t>
      </w:r>
    </w:p>
    <w:p w:rsidR="00103D8B" w:rsidRPr="00432C33" w:rsidRDefault="00203034">
      <w:pPr>
        <w:pStyle w:val="20"/>
        <w:numPr>
          <w:ilvl w:val="0"/>
          <w:numId w:val="5"/>
        </w:numPr>
        <w:shd w:val="clear" w:color="auto" w:fill="auto"/>
        <w:tabs>
          <w:tab w:val="left" w:pos="827"/>
        </w:tabs>
        <w:ind w:left="540" w:firstLine="0"/>
        <w:jc w:val="both"/>
        <w:rPr>
          <w:sz w:val="24"/>
          <w:szCs w:val="24"/>
        </w:rPr>
      </w:pPr>
      <w:r w:rsidRPr="00432C33">
        <w:rPr>
          <w:sz w:val="24"/>
          <w:szCs w:val="24"/>
        </w:rPr>
        <w:t>гуманитарного цикла;</w:t>
      </w:r>
    </w:p>
    <w:p w:rsidR="00103D8B" w:rsidRPr="00432C33" w:rsidRDefault="00203034">
      <w:pPr>
        <w:pStyle w:val="20"/>
        <w:numPr>
          <w:ilvl w:val="0"/>
          <w:numId w:val="5"/>
        </w:numPr>
        <w:shd w:val="clear" w:color="auto" w:fill="auto"/>
        <w:tabs>
          <w:tab w:val="left" w:pos="827"/>
        </w:tabs>
        <w:ind w:left="540" w:firstLine="0"/>
        <w:jc w:val="both"/>
        <w:rPr>
          <w:sz w:val="24"/>
          <w:szCs w:val="24"/>
        </w:rPr>
      </w:pPr>
      <w:r w:rsidRPr="00432C33">
        <w:rPr>
          <w:sz w:val="24"/>
          <w:szCs w:val="24"/>
        </w:rPr>
        <w:t>естественно-математического цикла;</w:t>
      </w:r>
    </w:p>
    <w:p w:rsidR="00103D8B" w:rsidRPr="00432C33" w:rsidRDefault="00203034">
      <w:pPr>
        <w:pStyle w:val="20"/>
        <w:numPr>
          <w:ilvl w:val="0"/>
          <w:numId w:val="5"/>
        </w:numPr>
        <w:shd w:val="clear" w:color="auto" w:fill="auto"/>
        <w:tabs>
          <w:tab w:val="left" w:pos="827"/>
        </w:tabs>
        <w:ind w:left="540" w:firstLine="0"/>
        <w:jc w:val="both"/>
        <w:rPr>
          <w:sz w:val="24"/>
          <w:szCs w:val="24"/>
        </w:rPr>
      </w:pPr>
      <w:r w:rsidRPr="00432C33">
        <w:rPr>
          <w:sz w:val="24"/>
          <w:szCs w:val="24"/>
        </w:rPr>
        <w:t>объединение учителей ИЗО, музыки, технологии, физической культуры, ОБЖ;</w:t>
      </w:r>
    </w:p>
    <w:p w:rsidR="00103D8B" w:rsidRPr="00432C33" w:rsidRDefault="00203034">
      <w:pPr>
        <w:pStyle w:val="20"/>
        <w:numPr>
          <w:ilvl w:val="0"/>
          <w:numId w:val="5"/>
        </w:numPr>
        <w:shd w:val="clear" w:color="auto" w:fill="auto"/>
        <w:tabs>
          <w:tab w:val="left" w:pos="827"/>
        </w:tabs>
        <w:ind w:left="540" w:firstLine="0"/>
        <w:jc w:val="both"/>
        <w:rPr>
          <w:sz w:val="24"/>
          <w:szCs w:val="24"/>
        </w:rPr>
      </w:pPr>
      <w:r w:rsidRPr="00432C33">
        <w:rPr>
          <w:sz w:val="24"/>
          <w:szCs w:val="24"/>
        </w:rPr>
        <w:t>объединение педагогов начального образования;</w:t>
      </w:r>
    </w:p>
    <w:p w:rsidR="00103D8B" w:rsidRPr="00432C33" w:rsidRDefault="00203034">
      <w:pPr>
        <w:pStyle w:val="20"/>
        <w:numPr>
          <w:ilvl w:val="0"/>
          <w:numId w:val="5"/>
        </w:numPr>
        <w:shd w:val="clear" w:color="auto" w:fill="auto"/>
        <w:tabs>
          <w:tab w:val="left" w:pos="827"/>
        </w:tabs>
        <w:ind w:left="540" w:firstLine="0"/>
        <w:jc w:val="both"/>
        <w:rPr>
          <w:sz w:val="24"/>
          <w:szCs w:val="24"/>
        </w:rPr>
      </w:pPr>
      <w:r w:rsidRPr="00432C33">
        <w:rPr>
          <w:sz w:val="24"/>
          <w:szCs w:val="24"/>
        </w:rPr>
        <w:t>объединение классных руководителей.</w:t>
      </w:r>
    </w:p>
    <w:p w:rsidR="00103D8B" w:rsidRPr="00432C33" w:rsidRDefault="00203034">
      <w:pPr>
        <w:pStyle w:val="20"/>
        <w:shd w:val="clear" w:color="auto" w:fill="auto"/>
        <w:ind w:right="920" w:firstLine="660"/>
        <w:rPr>
          <w:sz w:val="24"/>
          <w:szCs w:val="24"/>
        </w:rPr>
      </w:pPr>
      <w:r w:rsidRPr="00432C33">
        <w:rPr>
          <w:sz w:val="24"/>
          <w:szCs w:val="24"/>
        </w:rPr>
        <w:t>В целях учета мнения обучающихся и родителей (законных представителей) несо</w:t>
      </w:r>
      <w:r w:rsidRPr="00432C33">
        <w:rPr>
          <w:sz w:val="24"/>
          <w:szCs w:val="24"/>
        </w:rPr>
        <w:softHyphen/>
        <w:t>вершеннолетних обучающихся в Школе действуют Совет обучающихся и Совет родите</w:t>
      </w:r>
      <w:r w:rsidRPr="00432C33">
        <w:rPr>
          <w:sz w:val="24"/>
          <w:szCs w:val="24"/>
        </w:rPr>
        <w:softHyphen/>
        <w:t>лей.</w:t>
      </w:r>
    </w:p>
    <w:p w:rsidR="00103D8B" w:rsidRPr="00432C33" w:rsidRDefault="00203034">
      <w:pPr>
        <w:pStyle w:val="20"/>
        <w:shd w:val="clear" w:color="auto" w:fill="auto"/>
        <w:ind w:firstLine="660"/>
        <w:rPr>
          <w:sz w:val="24"/>
          <w:szCs w:val="24"/>
        </w:rPr>
      </w:pPr>
      <w:r w:rsidRPr="00432C33">
        <w:rPr>
          <w:sz w:val="24"/>
          <w:szCs w:val="24"/>
        </w:rPr>
        <w:lastRenderedPageBreak/>
        <w:t xml:space="preserve">По итогам </w:t>
      </w:r>
      <w:r w:rsidR="00235F50" w:rsidRPr="00432C33">
        <w:rPr>
          <w:sz w:val="24"/>
          <w:szCs w:val="24"/>
        </w:rPr>
        <w:t>2020</w:t>
      </w:r>
      <w:r w:rsidRPr="00432C33">
        <w:rPr>
          <w:sz w:val="24"/>
          <w:szCs w:val="24"/>
        </w:rPr>
        <w:t xml:space="preserve"> года система управления Школой оценивается как эффективная, по</w:t>
      </w:r>
      <w:r w:rsidRPr="00432C33">
        <w:rPr>
          <w:sz w:val="24"/>
          <w:szCs w:val="24"/>
        </w:rPr>
        <w:softHyphen/>
        <w:t>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103D8B" w:rsidRPr="00432C33" w:rsidRDefault="0020303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57"/>
        </w:tabs>
        <w:spacing w:before="0" w:after="0" w:line="264" w:lineRule="exact"/>
        <w:ind w:left="2400"/>
        <w:jc w:val="both"/>
        <w:rPr>
          <w:sz w:val="24"/>
          <w:szCs w:val="24"/>
        </w:rPr>
      </w:pPr>
      <w:bookmarkStart w:id="3" w:name="bookmark2"/>
      <w:r w:rsidRPr="00432C33">
        <w:rPr>
          <w:sz w:val="24"/>
          <w:szCs w:val="24"/>
        </w:rPr>
        <w:t>Оценка образовательной деятельности</w:t>
      </w:r>
      <w:bookmarkEnd w:id="3"/>
    </w:p>
    <w:p w:rsidR="00103D8B" w:rsidRPr="00432C33" w:rsidRDefault="00203034">
      <w:pPr>
        <w:pStyle w:val="20"/>
        <w:shd w:val="clear" w:color="auto" w:fill="auto"/>
        <w:ind w:right="920" w:firstLine="660"/>
        <w:rPr>
          <w:sz w:val="24"/>
          <w:szCs w:val="24"/>
        </w:rPr>
      </w:pPr>
      <w:r w:rsidRPr="00432C33">
        <w:rPr>
          <w:sz w:val="24"/>
          <w:szCs w:val="24"/>
        </w:rPr>
        <w:t xml:space="preserve">Образовательная деятельность в Школе организуется в соответствии </w:t>
      </w:r>
      <w:proofErr w:type="spellStart"/>
      <w:r w:rsidRPr="00432C33">
        <w:rPr>
          <w:sz w:val="24"/>
          <w:szCs w:val="24"/>
        </w:rPr>
        <w:t>сФедеральным</w:t>
      </w:r>
      <w:proofErr w:type="spellEnd"/>
      <w:r w:rsidRPr="00432C33">
        <w:rPr>
          <w:sz w:val="24"/>
          <w:szCs w:val="24"/>
        </w:rPr>
        <w:t xml:space="preserve"> законом от 29.12.2012 № 273-ФЗ «Об образовании в Российской Федерации», ФГОС на</w:t>
      </w:r>
      <w:r w:rsidRPr="00432C33">
        <w:rPr>
          <w:sz w:val="24"/>
          <w:szCs w:val="24"/>
        </w:rPr>
        <w:softHyphen/>
        <w:t>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</w:t>
      </w:r>
      <w:r w:rsidRPr="00432C33">
        <w:rPr>
          <w:sz w:val="24"/>
          <w:szCs w:val="24"/>
        </w:rPr>
        <w:softHyphen/>
        <w:t xml:space="preserve">образовательных учреждениях», </w:t>
      </w:r>
      <w:proofErr w:type="spellStart"/>
      <w:r w:rsidRPr="00432C33">
        <w:rPr>
          <w:sz w:val="24"/>
          <w:szCs w:val="24"/>
        </w:rPr>
        <w:t>основнымиобразовательными</w:t>
      </w:r>
      <w:proofErr w:type="spellEnd"/>
      <w:r w:rsidRPr="00432C33">
        <w:rPr>
          <w:sz w:val="24"/>
          <w:szCs w:val="24"/>
        </w:rPr>
        <w:t xml:space="preserve"> программами по уровням, включая учебные планы, годовые календарные графики, расписанием занятий.</w:t>
      </w:r>
    </w:p>
    <w:p w:rsidR="005A62B4" w:rsidRPr="00432C33" w:rsidRDefault="005A62B4" w:rsidP="005A62B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eastAsia="en-US" w:bidi="ar-SA"/>
        </w:rPr>
      </w:pPr>
      <w:r w:rsidRPr="00432C33">
        <w:rPr>
          <w:rFonts w:ascii="Times New Roman" w:eastAsia="Times New Roman" w:hAnsi="Times New Roman" w:cs="Times New Roman"/>
          <w:lang w:eastAsia="en-US" w:bidi="ar-SA"/>
        </w:rPr>
        <w:t>Во второй половине 2019/2020 учебного года и в первой половине 2020/2021 учебного года пришлось ввести дистанционные занятия по программам дополнительного образования. Учет родительского мнения показал, что почти половина родителей (законных представителей) обучающихся не удовлетворены подобным форматом занятий по дополнительному образованию.</w:t>
      </w:r>
    </w:p>
    <w:p w:rsidR="005A62B4" w:rsidRPr="00432C33" w:rsidRDefault="005A62B4" w:rsidP="005A62B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eastAsia="en-US" w:bidi="ar-SA"/>
        </w:rPr>
      </w:pPr>
      <w:r w:rsidRPr="00432C33">
        <w:rPr>
          <w:rFonts w:ascii="Times New Roman" w:eastAsia="Times New Roman" w:hAnsi="Times New Roman" w:cs="Times New Roman"/>
          <w:lang w:eastAsia="en-US" w:bidi="ar-SA"/>
        </w:rPr>
        <w:t>Анализ данных по посещению детьми занятий дополнительного образования показывает снижение показателя по охвату в связи с переходом на дистанционный режим, особенно по программам технической и физкультурно-спортивной направленности, что является закономерным.</w:t>
      </w:r>
    </w:p>
    <w:p w:rsidR="005A62B4" w:rsidRPr="00432C33" w:rsidRDefault="005A62B4">
      <w:pPr>
        <w:pStyle w:val="20"/>
        <w:shd w:val="clear" w:color="auto" w:fill="auto"/>
        <w:ind w:right="920" w:firstLine="660"/>
        <w:rPr>
          <w:sz w:val="24"/>
          <w:szCs w:val="24"/>
        </w:rPr>
      </w:pPr>
    </w:p>
    <w:p w:rsidR="00103D8B" w:rsidRPr="00432C33" w:rsidRDefault="00203034">
      <w:pPr>
        <w:pStyle w:val="20"/>
        <w:shd w:val="clear" w:color="auto" w:fill="auto"/>
        <w:ind w:right="920" w:firstLine="660"/>
        <w:rPr>
          <w:sz w:val="24"/>
          <w:szCs w:val="24"/>
        </w:rPr>
      </w:pPr>
      <w:r w:rsidRPr="00432C33">
        <w:rPr>
          <w:sz w:val="24"/>
          <w:szCs w:val="24"/>
        </w:rPr>
        <w:t>Учебный план 1-4 классов ориентирован на 4-летний нормативный срок освоения основной образовательной программы начального общего образования (</w:t>
      </w:r>
      <w:proofErr w:type="spellStart"/>
      <w:r w:rsidRPr="00432C33">
        <w:rPr>
          <w:sz w:val="24"/>
          <w:szCs w:val="24"/>
        </w:rPr>
        <w:t>реализацияФГОС</w:t>
      </w:r>
      <w:proofErr w:type="spellEnd"/>
      <w:r w:rsidRPr="00432C33">
        <w:rPr>
          <w:sz w:val="24"/>
          <w:szCs w:val="24"/>
        </w:rPr>
        <w:t xml:space="preserve"> НОО), 5-9 классов - на 5-летний нормативный срок освоения основной образовательной программы </w:t>
      </w:r>
      <w:proofErr w:type="spellStart"/>
      <w:r w:rsidRPr="00432C33">
        <w:rPr>
          <w:sz w:val="24"/>
          <w:szCs w:val="24"/>
        </w:rPr>
        <w:t>основногообщего</w:t>
      </w:r>
      <w:proofErr w:type="spellEnd"/>
      <w:r w:rsidRPr="00432C33">
        <w:rPr>
          <w:sz w:val="24"/>
          <w:szCs w:val="24"/>
        </w:rPr>
        <w:t xml:space="preserve"> образования (</w:t>
      </w:r>
      <w:proofErr w:type="spellStart"/>
      <w:r w:rsidRPr="00432C33">
        <w:rPr>
          <w:sz w:val="24"/>
          <w:szCs w:val="24"/>
        </w:rPr>
        <w:t>реализацияФГОС</w:t>
      </w:r>
      <w:proofErr w:type="spellEnd"/>
      <w:r w:rsidRPr="00432C33">
        <w:rPr>
          <w:sz w:val="24"/>
          <w:szCs w:val="24"/>
        </w:rPr>
        <w:t xml:space="preserve"> ООО), 10-11 классов - на 2</w:t>
      </w:r>
      <w:r w:rsidRPr="00432C33">
        <w:rPr>
          <w:sz w:val="24"/>
          <w:szCs w:val="24"/>
        </w:rPr>
        <w:softHyphen/>
        <w:t>летний нормативный срок освоения образовательной программы среднего общего образо</w:t>
      </w:r>
      <w:r w:rsidRPr="00432C33">
        <w:rPr>
          <w:sz w:val="24"/>
          <w:szCs w:val="24"/>
        </w:rPr>
        <w:softHyphen/>
        <w:t>вания (ФГОС СОО).</w:t>
      </w:r>
    </w:p>
    <w:p w:rsidR="00103D8B" w:rsidRPr="00432C33" w:rsidRDefault="00203034">
      <w:pPr>
        <w:pStyle w:val="20"/>
        <w:shd w:val="clear" w:color="auto" w:fill="auto"/>
        <w:ind w:right="920" w:firstLine="660"/>
        <w:rPr>
          <w:sz w:val="24"/>
          <w:szCs w:val="24"/>
        </w:rPr>
      </w:pPr>
      <w:r w:rsidRPr="00432C33">
        <w:rPr>
          <w:sz w:val="24"/>
          <w:szCs w:val="24"/>
        </w:rPr>
        <w:t xml:space="preserve">В Школе нет структурных </w:t>
      </w:r>
      <w:proofErr w:type="spellStart"/>
      <w:proofErr w:type="gramStart"/>
      <w:r w:rsidRPr="00432C33">
        <w:rPr>
          <w:sz w:val="24"/>
          <w:szCs w:val="24"/>
        </w:rPr>
        <w:t>подразделений.Учебные</w:t>
      </w:r>
      <w:proofErr w:type="spellEnd"/>
      <w:proofErr w:type="gramEnd"/>
      <w:r w:rsidRPr="00432C33">
        <w:rPr>
          <w:sz w:val="24"/>
          <w:szCs w:val="24"/>
        </w:rPr>
        <w:t xml:space="preserve"> занятия проводятся в одну смену. Режим работы Школы: 1-8 классы - пятидневная учебная неделя, 9-11 - шестидневная учебная неделя.</w:t>
      </w:r>
    </w:p>
    <w:p w:rsidR="00103D8B" w:rsidRPr="00432C33" w:rsidRDefault="00203034">
      <w:pPr>
        <w:pStyle w:val="20"/>
        <w:shd w:val="clear" w:color="auto" w:fill="auto"/>
        <w:ind w:right="920" w:firstLine="660"/>
        <w:jc w:val="both"/>
        <w:rPr>
          <w:sz w:val="24"/>
          <w:szCs w:val="24"/>
        </w:rPr>
      </w:pPr>
      <w:r w:rsidRPr="00432C33">
        <w:rPr>
          <w:sz w:val="24"/>
          <w:szCs w:val="24"/>
        </w:rPr>
        <w:t>В 1-4 классах в штатном режиме реализуется ФГОС НОО. В 5-9 классах ФГОС ос</w:t>
      </w:r>
      <w:r w:rsidRPr="00432C33">
        <w:rPr>
          <w:sz w:val="24"/>
          <w:szCs w:val="24"/>
        </w:rPr>
        <w:softHyphen/>
        <w:t>новного общего образования, в 10 классе ФГОС среднего общего образования, в 11 классе обучение идет по ФКГОС - 2004 года. Для защиты учащихся от перегрузок в 1 классах в 1-ой четверти составлено плавающее расписание, в котором предусмотрено проведение ежедневно 3 урока. Утверждена также обязательная динамическая пауза в течение 40 минут. В школе созданы условия для сохранения и укрепления здоровья учащихся: с 8.00 до 21.00 работает один спортивный зал, где проходят уроки физической культуры и допол</w:t>
      </w:r>
      <w:r w:rsidRPr="00432C33">
        <w:rPr>
          <w:sz w:val="24"/>
          <w:szCs w:val="24"/>
        </w:rPr>
        <w:softHyphen/>
        <w:t>нительные занятия по волейболу, регби, футболу, туризму. Учебное расписание сбаланси</w:t>
      </w:r>
      <w:r w:rsidRPr="00432C33">
        <w:rPr>
          <w:sz w:val="24"/>
          <w:szCs w:val="24"/>
        </w:rPr>
        <w:softHyphen/>
        <w:t xml:space="preserve">ровано в соответствии с требованиями </w:t>
      </w:r>
      <w:proofErr w:type="spellStart"/>
      <w:r w:rsidRPr="00432C33">
        <w:rPr>
          <w:sz w:val="24"/>
          <w:szCs w:val="24"/>
        </w:rPr>
        <w:t>СанПин</w:t>
      </w:r>
      <w:proofErr w:type="spellEnd"/>
      <w:r w:rsidRPr="00432C33">
        <w:rPr>
          <w:sz w:val="24"/>
          <w:szCs w:val="24"/>
        </w:rPr>
        <w:t>. Перед внеурочными занятиями соблюда</w:t>
      </w:r>
      <w:r w:rsidRPr="00432C33">
        <w:rPr>
          <w:sz w:val="24"/>
          <w:szCs w:val="24"/>
        </w:rPr>
        <w:softHyphen/>
        <w:t xml:space="preserve">ется 40-минутный перерыв. Используются </w:t>
      </w:r>
      <w:proofErr w:type="spellStart"/>
      <w:r w:rsidRPr="00432C33">
        <w:rPr>
          <w:sz w:val="24"/>
          <w:szCs w:val="24"/>
        </w:rPr>
        <w:t>здоровьесберегающие</w:t>
      </w:r>
      <w:proofErr w:type="spellEnd"/>
      <w:r w:rsidRPr="00432C33">
        <w:rPr>
          <w:sz w:val="24"/>
          <w:szCs w:val="24"/>
        </w:rPr>
        <w:t xml:space="preserve"> технологии: проветрива</w:t>
      </w:r>
      <w:r w:rsidRPr="00432C33">
        <w:rPr>
          <w:sz w:val="24"/>
          <w:szCs w:val="24"/>
        </w:rPr>
        <w:softHyphen/>
        <w:t xml:space="preserve">ние классов, влажная уборка, горячие завтраки (2 перемены по 20 минут), рекомендуемое </w:t>
      </w:r>
      <w:proofErr w:type="spellStart"/>
      <w:r w:rsidRPr="00432C33">
        <w:rPr>
          <w:sz w:val="24"/>
          <w:szCs w:val="24"/>
        </w:rPr>
        <w:t>СанПин</w:t>
      </w:r>
      <w:proofErr w:type="spellEnd"/>
      <w:r w:rsidRPr="00432C33">
        <w:rPr>
          <w:sz w:val="24"/>
          <w:szCs w:val="24"/>
        </w:rPr>
        <w:t xml:space="preserve"> время работы с компьютером, физкультминутки, отрегулированная по росту ме</w:t>
      </w:r>
      <w:r w:rsidRPr="00432C33">
        <w:rPr>
          <w:sz w:val="24"/>
          <w:szCs w:val="24"/>
        </w:rPr>
        <w:softHyphen/>
        <w:t>бель, осветительные софиты над классными досками.</w:t>
      </w:r>
    </w:p>
    <w:p w:rsidR="00103D8B" w:rsidRPr="00432C33" w:rsidRDefault="00203034">
      <w:pPr>
        <w:pStyle w:val="30"/>
        <w:shd w:val="clear" w:color="auto" w:fill="auto"/>
        <w:spacing w:after="0" w:line="264" w:lineRule="exact"/>
        <w:jc w:val="left"/>
        <w:rPr>
          <w:sz w:val="24"/>
          <w:szCs w:val="24"/>
        </w:rPr>
      </w:pPr>
      <w:r w:rsidRPr="00432C33">
        <w:rPr>
          <w:sz w:val="24"/>
          <w:szCs w:val="24"/>
        </w:rPr>
        <w:t>Воспитательная работа</w:t>
      </w:r>
    </w:p>
    <w:p w:rsidR="00103D8B" w:rsidRPr="00432C33" w:rsidRDefault="00203034">
      <w:pPr>
        <w:pStyle w:val="20"/>
        <w:shd w:val="clear" w:color="auto" w:fill="auto"/>
        <w:ind w:right="920" w:firstLine="660"/>
        <w:rPr>
          <w:sz w:val="24"/>
          <w:szCs w:val="24"/>
        </w:rPr>
      </w:pPr>
      <w:r w:rsidRPr="00432C33">
        <w:rPr>
          <w:sz w:val="24"/>
          <w:szCs w:val="24"/>
        </w:rPr>
        <w:t>В 2020 году Школа провела работу, направленную на формирование законопослуш</w:t>
      </w:r>
      <w:r w:rsidRPr="00432C33">
        <w:rPr>
          <w:sz w:val="24"/>
          <w:szCs w:val="24"/>
        </w:rPr>
        <w:softHyphen/>
        <w:t>ного поведения учащихся, расширение правового кругозора путем проведения мероприя</w:t>
      </w:r>
      <w:r w:rsidRPr="00432C33">
        <w:rPr>
          <w:sz w:val="24"/>
          <w:szCs w:val="24"/>
        </w:rPr>
        <w:softHyphen/>
        <w:t>тий профилактического, воспитательного и нравственного содержания, вовлечение уча</w:t>
      </w:r>
      <w:r w:rsidRPr="00432C33">
        <w:rPr>
          <w:sz w:val="24"/>
          <w:szCs w:val="24"/>
        </w:rPr>
        <w:softHyphen/>
        <w:t xml:space="preserve">щихся в общешкольные мероприятия, организация </w:t>
      </w:r>
      <w:r w:rsidRPr="00432C33">
        <w:rPr>
          <w:sz w:val="24"/>
          <w:szCs w:val="24"/>
        </w:rPr>
        <w:lastRenderedPageBreak/>
        <w:t>досуговой занятости, усиление кон</w:t>
      </w:r>
      <w:r w:rsidRPr="00432C33">
        <w:rPr>
          <w:sz w:val="24"/>
          <w:szCs w:val="24"/>
        </w:rPr>
        <w:softHyphen/>
        <w:t>троля над несовершеннолетними. Администрацией школы и классными руководителями 1-11-х классов осуществлялся ежедневный контроль за посещением учебных занятий учащимися, обучающиеся привлекались к участию в классных и школьных мероприятиях, к занятиям в кружках и секциях. Работа с учащимися велась планомерно и систематиче</w:t>
      </w:r>
      <w:r w:rsidRPr="00432C33">
        <w:rPr>
          <w:sz w:val="24"/>
          <w:szCs w:val="24"/>
        </w:rPr>
        <w:softHyphen/>
        <w:t>ски. В январе и сентябре по классам собрана информация об обучающихся и их семьях, проведена сверка с КДН и ЗП, ОПДН.</w:t>
      </w:r>
    </w:p>
    <w:p w:rsidR="00103D8B" w:rsidRPr="00432C33" w:rsidRDefault="00203034">
      <w:pPr>
        <w:pStyle w:val="20"/>
        <w:shd w:val="clear" w:color="auto" w:fill="auto"/>
        <w:ind w:right="960" w:firstLine="660"/>
        <w:rPr>
          <w:sz w:val="24"/>
          <w:szCs w:val="24"/>
        </w:rPr>
      </w:pPr>
      <w:r w:rsidRPr="00432C33">
        <w:rPr>
          <w:sz w:val="24"/>
          <w:szCs w:val="24"/>
        </w:rPr>
        <w:t>Работа по профилактике правонарушений, преступлений проводилась по следую</w:t>
      </w:r>
      <w:r w:rsidRPr="00432C33">
        <w:rPr>
          <w:sz w:val="24"/>
          <w:szCs w:val="24"/>
        </w:rPr>
        <w:softHyphen/>
        <w:t>щим направлениям:</w:t>
      </w:r>
    </w:p>
    <w:p w:rsidR="00103D8B" w:rsidRPr="00432C33" w:rsidRDefault="00203034">
      <w:pPr>
        <w:pStyle w:val="20"/>
        <w:shd w:val="clear" w:color="auto" w:fill="auto"/>
        <w:ind w:right="1100" w:firstLine="440"/>
        <w:rPr>
          <w:sz w:val="24"/>
          <w:szCs w:val="24"/>
        </w:rPr>
      </w:pPr>
      <w:r w:rsidRPr="00432C33">
        <w:rPr>
          <w:sz w:val="24"/>
          <w:szCs w:val="24"/>
        </w:rPr>
        <w:t>выявления и учет подростков, находящихся в социально-опасном положении и де</w:t>
      </w:r>
      <w:r w:rsidRPr="00432C33">
        <w:rPr>
          <w:sz w:val="24"/>
          <w:szCs w:val="24"/>
        </w:rPr>
        <w:softHyphen/>
        <w:t>тей «группы риска»;</w:t>
      </w:r>
    </w:p>
    <w:p w:rsidR="00103D8B" w:rsidRPr="00432C33" w:rsidRDefault="00203034">
      <w:pPr>
        <w:pStyle w:val="20"/>
        <w:shd w:val="clear" w:color="auto" w:fill="auto"/>
        <w:ind w:left="820"/>
        <w:jc w:val="both"/>
        <w:rPr>
          <w:sz w:val="24"/>
          <w:szCs w:val="24"/>
        </w:rPr>
      </w:pPr>
      <w:proofErr w:type="spellStart"/>
      <w:r w:rsidRPr="00432C33">
        <w:rPr>
          <w:sz w:val="24"/>
          <w:szCs w:val="24"/>
        </w:rPr>
        <w:t>внутришкольный</w:t>
      </w:r>
      <w:proofErr w:type="spellEnd"/>
      <w:r w:rsidRPr="00432C33">
        <w:rPr>
          <w:sz w:val="24"/>
          <w:szCs w:val="24"/>
        </w:rPr>
        <w:t xml:space="preserve"> контроль за успеваемостью и посещаемостью;</w:t>
      </w:r>
    </w:p>
    <w:p w:rsidR="00103D8B" w:rsidRPr="00432C33" w:rsidRDefault="00203034">
      <w:pPr>
        <w:pStyle w:val="20"/>
        <w:shd w:val="clear" w:color="auto" w:fill="auto"/>
        <w:ind w:left="820"/>
        <w:jc w:val="both"/>
        <w:rPr>
          <w:sz w:val="24"/>
          <w:szCs w:val="24"/>
        </w:rPr>
      </w:pPr>
      <w:r w:rsidRPr="00432C33">
        <w:rPr>
          <w:sz w:val="24"/>
          <w:szCs w:val="24"/>
          <w:lang w:eastAsia="en-US" w:bidi="en-US"/>
        </w:rPr>
        <w:t xml:space="preserve"> </w:t>
      </w:r>
      <w:r w:rsidRPr="00432C33">
        <w:rPr>
          <w:sz w:val="24"/>
          <w:szCs w:val="24"/>
        </w:rPr>
        <w:t>сотрудничество с КДН и ЗП, с инспектором ОПДН</w:t>
      </w:r>
    </w:p>
    <w:p w:rsidR="00103D8B" w:rsidRPr="00432C33" w:rsidRDefault="00203034">
      <w:pPr>
        <w:pStyle w:val="20"/>
        <w:shd w:val="clear" w:color="auto" w:fill="auto"/>
        <w:ind w:right="1100" w:firstLine="440"/>
        <w:rPr>
          <w:sz w:val="24"/>
          <w:szCs w:val="24"/>
        </w:rPr>
      </w:pPr>
      <w:r w:rsidRPr="00432C33">
        <w:rPr>
          <w:sz w:val="24"/>
          <w:szCs w:val="24"/>
          <w:lang w:eastAsia="en-US" w:bidi="en-US"/>
        </w:rPr>
        <w:t xml:space="preserve"> </w:t>
      </w:r>
      <w:r w:rsidRPr="00432C33">
        <w:rPr>
          <w:sz w:val="24"/>
          <w:szCs w:val="24"/>
        </w:rPr>
        <w:t>правовое просвещение педагогов и учащихся, родителей (законных представите</w:t>
      </w:r>
      <w:r w:rsidRPr="00432C33">
        <w:rPr>
          <w:sz w:val="24"/>
          <w:szCs w:val="24"/>
        </w:rPr>
        <w:softHyphen/>
        <w:t>лей);</w:t>
      </w:r>
    </w:p>
    <w:p w:rsidR="00103D8B" w:rsidRPr="00432C33" w:rsidRDefault="00203034">
      <w:pPr>
        <w:pStyle w:val="20"/>
        <w:shd w:val="clear" w:color="auto" w:fill="auto"/>
        <w:ind w:right="1100" w:firstLine="440"/>
        <w:rPr>
          <w:sz w:val="24"/>
          <w:szCs w:val="24"/>
        </w:rPr>
      </w:pPr>
      <w:r w:rsidRPr="00432C33">
        <w:rPr>
          <w:sz w:val="24"/>
          <w:szCs w:val="24"/>
          <w:lang w:eastAsia="en-US" w:bidi="en-US"/>
        </w:rPr>
        <w:t xml:space="preserve"> </w:t>
      </w:r>
      <w:r w:rsidRPr="00432C33">
        <w:rPr>
          <w:sz w:val="24"/>
          <w:szCs w:val="24"/>
        </w:rPr>
        <w:t>профилактика правонарушений, вредных привычек, суицида, безопасность в сети Интернет;</w:t>
      </w:r>
    </w:p>
    <w:p w:rsidR="00103D8B" w:rsidRPr="00432C33" w:rsidRDefault="00203034">
      <w:pPr>
        <w:pStyle w:val="20"/>
        <w:shd w:val="clear" w:color="auto" w:fill="auto"/>
        <w:ind w:left="820"/>
        <w:jc w:val="both"/>
        <w:rPr>
          <w:sz w:val="24"/>
          <w:szCs w:val="24"/>
        </w:rPr>
      </w:pPr>
      <w:r w:rsidRPr="00432C33">
        <w:rPr>
          <w:sz w:val="24"/>
          <w:szCs w:val="24"/>
          <w:lang w:eastAsia="en-US" w:bidi="en-US"/>
        </w:rPr>
        <w:t xml:space="preserve"> </w:t>
      </w:r>
      <w:r w:rsidRPr="00432C33">
        <w:rPr>
          <w:sz w:val="24"/>
          <w:szCs w:val="24"/>
        </w:rPr>
        <w:t>наглядная агитация (стенды, конкурсы плакатов и рисунков);</w:t>
      </w:r>
    </w:p>
    <w:p w:rsidR="00103D8B" w:rsidRPr="00432C33" w:rsidRDefault="00203034">
      <w:pPr>
        <w:pStyle w:val="20"/>
        <w:shd w:val="clear" w:color="auto" w:fill="auto"/>
        <w:ind w:left="820"/>
        <w:jc w:val="both"/>
        <w:rPr>
          <w:sz w:val="24"/>
          <w:szCs w:val="24"/>
        </w:rPr>
      </w:pPr>
      <w:r w:rsidRPr="00432C33">
        <w:rPr>
          <w:sz w:val="24"/>
          <w:szCs w:val="24"/>
        </w:rPr>
        <w:t>профориентация подростков, вовлечение их во внеурочную деятельность.</w:t>
      </w:r>
    </w:p>
    <w:p w:rsidR="00103D8B" w:rsidRPr="00432C33" w:rsidRDefault="00203034">
      <w:pPr>
        <w:pStyle w:val="20"/>
        <w:shd w:val="clear" w:color="auto" w:fill="auto"/>
        <w:ind w:right="1100" w:firstLine="660"/>
        <w:jc w:val="both"/>
        <w:rPr>
          <w:sz w:val="24"/>
          <w:szCs w:val="24"/>
        </w:rPr>
      </w:pPr>
      <w:r w:rsidRPr="00432C33">
        <w:rPr>
          <w:sz w:val="24"/>
          <w:szCs w:val="24"/>
        </w:rPr>
        <w:t>В течение года был организован досуг учащихся, в том числе и детей, состоящих на учёте: спортивные секции и кружки. В организации и проведении календарных праздни</w:t>
      </w:r>
      <w:r w:rsidRPr="00432C33">
        <w:rPr>
          <w:sz w:val="24"/>
          <w:szCs w:val="24"/>
        </w:rPr>
        <w:softHyphen/>
        <w:t>ков учащиеся принимали активное участие.</w:t>
      </w:r>
    </w:p>
    <w:p w:rsidR="00103D8B" w:rsidRPr="00432C33" w:rsidRDefault="00203034">
      <w:pPr>
        <w:pStyle w:val="20"/>
        <w:shd w:val="clear" w:color="auto" w:fill="auto"/>
        <w:ind w:firstLine="0"/>
        <w:rPr>
          <w:sz w:val="24"/>
          <w:szCs w:val="24"/>
        </w:rPr>
      </w:pPr>
      <w:r w:rsidRPr="00432C33">
        <w:rPr>
          <w:sz w:val="24"/>
          <w:szCs w:val="24"/>
        </w:rPr>
        <w:t>Были организованы:</w:t>
      </w:r>
    </w:p>
    <w:p w:rsidR="00103D8B" w:rsidRPr="00432C33" w:rsidRDefault="00203034">
      <w:pPr>
        <w:pStyle w:val="20"/>
        <w:shd w:val="clear" w:color="auto" w:fill="auto"/>
        <w:spacing w:line="307" w:lineRule="exact"/>
        <w:ind w:left="820" w:right="1100"/>
        <w:jc w:val="both"/>
        <w:rPr>
          <w:sz w:val="24"/>
          <w:szCs w:val="24"/>
        </w:rPr>
      </w:pPr>
      <w:r w:rsidRPr="00432C33">
        <w:rPr>
          <w:sz w:val="24"/>
          <w:szCs w:val="24"/>
        </w:rPr>
        <w:t>лекции, встречи с работниками правоохранительных органов, врачами наркологи</w:t>
      </w:r>
      <w:r w:rsidRPr="00432C33">
        <w:rPr>
          <w:sz w:val="24"/>
          <w:szCs w:val="24"/>
        </w:rPr>
        <w:softHyphen/>
        <w:t>ческой службы, ветеранами ВОВ, представителями казачества.</w:t>
      </w:r>
    </w:p>
    <w:p w:rsidR="00103D8B" w:rsidRPr="00432C33" w:rsidRDefault="00203034">
      <w:pPr>
        <w:pStyle w:val="20"/>
        <w:shd w:val="clear" w:color="auto" w:fill="auto"/>
        <w:spacing w:line="307" w:lineRule="exact"/>
        <w:ind w:left="820"/>
        <w:jc w:val="both"/>
        <w:rPr>
          <w:sz w:val="24"/>
          <w:szCs w:val="24"/>
        </w:rPr>
      </w:pPr>
      <w:r w:rsidRPr="00432C33">
        <w:rPr>
          <w:sz w:val="24"/>
          <w:szCs w:val="24"/>
        </w:rPr>
        <w:t>профилактические беседы:</w:t>
      </w:r>
    </w:p>
    <w:p w:rsidR="00103D8B" w:rsidRPr="00432C33" w:rsidRDefault="00203034">
      <w:pPr>
        <w:pStyle w:val="20"/>
        <w:numPr>
          <w:ilvl w:val="0"/>
          <w:numId w:val="6"/>
        </w:numPr>
        <w:shd w:val="clear" w:color="auto" w:fill="auto"/>
        <w:tabs>
          <w:tab w:val="left" w:pos="1078"/>
        </w:tabs>
        <w:spacing w:line="307" w:lineRule="exact"/>
        <w:ind w:left="820" w:firstLine="0"/>
        <w:jc w:val="both"/>
        <w:rPr>
          <w:sz w:val="24"/>
          <w:szCs w:val="24"/>
        </w:rPr>
      </w:pPr>
      <w:r w:rsidRPr="00432C33">
        <w:rPr>
          <w:sz w:val="24"/>
          <w:szCs w:val="24"/>
        </w:rPr>
        <w:t xml:space="preserve">о профилактике </w:t>
      </w:r>
      <w:proofErr w:type="spellStart"/>
      <w:r w:rsidRPr="00432C33">
        <w:rPr>
          <w:sz w:val="24"/>
          <w:szCs w:val="24"/>
        </w:rPr>
        <w:t>потребленияподростками</w:t>
      </w:r>
      <w:proofErr w:type="spellEnd"/>
      <w:r w:rsidRPr="00432C33">
        <w:rPr>
          <w:sz w:val="24"/>
          <w:szCs w:val="24"/>
        </w:rPr>
        <w:t xml:space="preserve"> </w:t>
      </w:r>
      <w:proofErr w:type="spellStart"/>
      <w:r w:rsidRPr="00432C33">
        <w:rPr>
          <w:sz w:val="24"/>
          <w:szCs w:val="24"/>
        </w:rPr>
        <w:t>Насвая</w:t>
      </w:r>
      <w:proofErr w:type="spellEnd"/>
      <w:r w:rsidRPr="00432C33">
        <w:rPr>
          <w:sz w:val="24"/>
          <w:szCs w:val="24"/>
        </w:rPr>
        <w:t xml:space="preserve"> и </w:t>
      </w:r>
      <w:proofErr w:type="spellStart"/>
      <w:r w:rsidRPr="00432C33">
        <w:rPr>
          <w:sz w:val="24"/>
          <w:szCs w:val="24"/>
        </w:rPr>
        <w:t>Снюса</w:t>
      </w:r>
      <w:proofErr w:type="spellEnd"/>
    </w:p>
    <w:p w:rsidR="00103D8B" w:rsidRPr="00432C33" w:rsidRDefault="00203034">
      <w:pPr>
        <w:pStyle w:val="20"/>
        <w:numPr>
          <w:ilvl w:val="0"/>
          <w:numId w:val="6"/>
        </w:numPr>
        <w:shd w:val="clear" w:color="auto" w:fill="auto"/>
        <w:tabs>
          <w:tab w:val="left" w:pos="1078"/>
        </w:tabs>
        <w:spacing w:line="307" w:lineRule="exact"/>
        <w:ind w:left="820" w:firstLine="0"/>
        <w:jc w:val="both"/>
        <w:rPr>
          <w:sz w:val="24"/>
          <w:szCs w:val="24"/>
        </w:rPr>
      </w:pPr>
      <w:r w:rsidRPr="00432C33">
        <w:rPr>
          <w:sz w:val="24"/>
          <w:szCs w:val="24"/>
        </w:rPr>
        <w:t>о недопустимости экстремизма и терроризма</w:t>
      </w:r>
    </w:p>
    <w:p w:rsidR="00103D8B" w:rsidRPr="00432C33" w:rsidRDefault="00203034">
      <w:pPr>
        <w:pStyle w:val="20"/>
        <w:numPr>
          <w:ilvl w:val="0"/>
          <w:numId w:val="6"/>
        </w:numPr>
        <w:shd w:val="clear" w:color="auto" w:fill="auto"/>
        <w:tabs>
          <w:tab w:val="left" w:pos="1078"/>
        </w:tabs>
        <w:spacing w:line="307" w:lineRule="exact"/>
        <w:ind w:left="820" w:firstLine="0"/>
        <w:jc w:val="both"/>
        <w:rPr>
          <w:sz w:val="24"/>
          <w:szCs w:val="24"/>
        </w:rPr>
      </w:pPr>
      <w:r w:rsidRPr="00432C33">
        <w:rPr>
          <w:sz w:val="24"/>
          <w:szCs w:val="24"/>
        </w:rPr>
        <w:t xml:space="preserve">«Правовое информирование» </w:t>
      </w:r>
      <w:proofErr w:type="spellStart"/>
      <w:proofErr w:type="gramStart"/>
      <w:r w:rsidRPr="00432C33">
        <w:rPr>
          <w:sz w:val="24"/>
          <w:szCs w:val="24"/>
        </w:rPr>
        <w:t>и«</w:t>
      </w:r>
      <w:proofErr w:type="gramEnd"/>
      <w:r w:rsidRPr="00432C33">
        <w:rPr>
          <w:sz w:val="24"/>
          <w:szCs w:val="24"/>
        </w:rPr>
        <w:t>Безопасность</w:t>
      </w:r>
      <w:proofErr w:type="spellEnd"/>
      <w:r w:rsidRPr="00432C33">
        <w:rPr>
          <w:sz w:val="24"/>
          <w:szCs w:val="24"/>
        </w:rPr>
        <w:t xml:space="preserve"> детей - забота общества»</w:t>
      </w:r>
    </w:p>
    <w:p w:rsidR="00103D8B" w:rsidRPr="00432C33" w:rsidRDefault="00203034">
      <w:pPr>
        <w:pStyle w:val="20"/>
        <w:numPr>
          <w:ilvl w:val="0"/>
          <w:numId w:val="6"/>
        </w:numPr>
        <w:shd w:val="clear" w:color="auto" w:fill="auto"/>
        <w:tabs>
          <w:tab w:val="left" w:pos="1082"/>
        </w:tabs>
        <w:spacing w:line="307" w:lineRule="exact"/>
        <w:ind w:left="820" w:right="1100" w:firstLine="0"/>
        <w:rPr>
          <w:sz w:val="24"/>
          <w:szCs w:val="24"/>
        </w:rPr>
      </w:pPr>
      <w:r w:rsidRPr="00432C33">
        <w:rPr>
          <w:sz w:val="24"/>
          <w:szCs w:val="24"/>
        </w:rPr>
        <w:t>«Безопасность при обращении с пиротехническими изделиями в период проведе</w:t>
      </w:r>
      <w:r w:rsidRPr="00432C33">
        <w:rPr>
          <w:sz w:val="24"/>
          <w:szCs w:val="24"/>
        </w:rPr>
        <w:softHyphen/>
        <w:t>ния новогодних праздников»</w:t>
      </w:r>
    </w:p>
    <w:p w:rsidR="00103D8B" w:rsidRPr="00432C33" w:rsidRDefault="00203034">
      <w:pPr>
        <w:pStyle w:val="20"/>
        <w:numPr>
          <w:ilvl w:val="0"/>
          <w:numId w:val="6"/>
        </w:numPr>
        <w:shd w:val="clear" w:color="auto" w:fill="auto"/>
        <w:tabs>
          <w:tab w:val="left" w:pos="1078"/>
        </w:tabs>
        <w:spacing w:line="307" w:lineRule="exact"/>
        <w:ind w:left="820" w:right="1100" w:firstLine="0"/>
        <w:rPr>
          <w:sz w:val="24"/>
          <w:szCs w:val="24"/>
        </w:rPr>
      </w:pPr>
      <w:r w:rsidRPr="00432C33">
        <w:rPr>
          <w:sz w:val="24"/>
          <w:szCs w:val="24"/>
        </w:rPr>
        <w:t xml:space="preserve">по профилактике насилия, </w:t>
      </w:r>
      <w:proofErr w:type="spellStart"/>
      <w:r w:rsidRPr="00432C33">
        <w:rPr>
          <w:sz w:val="24"/>
          <w:szCs w:val="24"/>
        </w:rPr>
        <w:t>кибербуллинга</w:t>
      </w:r>
      <w:proofErr w:type="spellEnd"/>
      <w:r w:rsidRPr="00432C33">
        <w:rPr>
          <w:sz w:val="24"/>
          <w:szCs w:val="24"/>
        </w:rPr>
        <w:t>, психологического давления, межлично</w:t>
      </w:r>
      <w:r w:rsidRPr="00432C33">
        <w:rPr>
          <w:sz w:val="24"/>
          <w:szCs w:val="24"/>
        </w:rPr>
        <w:softHyphen/>
        <w:t>стных конфликтов.</w:t>
      </w:r>
    </w:p>
    <w:p w:rsidR="00103D8B" w:rsidRPr="00432C33" w:rsidRDefault="00203034">
      <w:pPr>
        <w:pStyle w:val="20"/>
        <w:numPr>
          <w:ilvl w:val="0"/>
          <w:numId w:val="6"/>
        </w:numPr>
        <w:shd w:val="clear" w:color="auto" w:fill="auto"/>
        <w:tabs>
          <w:tab w:val="left" w:pos="1078"/>
        </w:tabs>
        <w:spacing w:line="307" w:lineRule="exact"/>
        <w:ind w:left="820" w:firstLine="0"/>
        <w:jc w:val="both"/>
        <w:rPr>
          <w:sz w:val="24"/>
          <w:szCs w:val="24"/>
        </w:rPr>
      </w:pPr>
      <w:r w:rsidRPr="00432C33">
        <w:rPr>
          <w:sz w:val="24"/>
          <w:szCs w:val="24"/>
        </w:rPr>
        <w:t>«Спорт - альтернатива пагубным привычкам»,</w:t>
      </w:r>
    </w:p>
    <w:p w:rsidR="00103D8B" w:rsidRPr="00432C33" w:rsidRDefault="00203034">
      <w:pPr>
        <w:pStyle w:val="20"/>
        <w:numPr>
          <w:ilvl w:val="0"/>
          <w:numId w:val="6"/>
        </w:numPr>
        <w:shd w:val="clear" w:color="auto" w:fill="auto"/>
        <w:tabs>
          <w:tab w:val="left" w:pos="1078"/>
        </w:tabs>
        <w:spacing w:line="307" w:lineRule="exact"/>
        <w:ind w:left="820" w:firstLine="0"/>
        <w:jc w:val="both"/>
        <w:rPr>
          <w:sz w:val="24"/>
          <w:szCs w:val="24"/>
        </w:rPr>
      </w:pPr>
      <w:r w:rsidRPr="00432C33">
        <w:rPr>
          <w:sz w:val="24"/>
          <w:szCs w:val="24"/>
        </w:rPr>
        <w:t>«Мы за здоровую Россию»</w:t>
      </w:r>
    </w:p>
    <w:p w:rsidR="00103D8B" w:rsidRPr="00432C33" w:rsidRDefault="00203034">
      <w:pPr>
        <w:pStyle w:val="20"/>
        <w:shd w:val="clear" w:color="auto" w:fill="auto"/>
        <w:spacing w:line="307" w:lineRule="exact"/>
        <w:ind w:left="820" w:firstLine="0"/>
        <w:jc w:val="both"/>
        <w:rPr>
          <w:sz w:val="24"/>
          <w:szCs w:val="24"/>
        </w:rPr>
      </w:pPr>
      <w:r w:rsidRPr="00432C33">
        <w:rPr>
          <w:sz w:val="24"/>
          <w:szCs w:val="24"/>
        </w:rPr>
        <w:t>-«Режим дня школьника. Закон 15.39 в действии»,</w:t>
      </w:r>
    </w:p>
    <w:p w:rsidR="00103D8B" w:rsidRPr="00432C33" w:rsidRDefault="00203034">
      <w:pPr>
        <w:pStyle w:val="20"/>
        <w:numPr>
          <w:ilvl w:val="0"/>
          <w:numId w:val="6"/>
        </w:numPr>
        <w:shd w:val="clear" w:color="auto" w:fill="auto"/>
        <w:tabs>
          <w:tab w:val="left" w:pos="1078"/>
        </w:tabs>
        <w:spacing w:line="307" w:lineRule="exact"/>
        <w:ind w:left="820" w:firstLine="0"/>
        <w:jc w:val="both"/>
        <w:rPr>
          <w:sz w:val="24"/>
          <w:szCs w:val="24"/>
        </w:rPr>
      </w:pPr>
      <w:r w:rsidRPr="00432C33">
        <w:rPr>
          <w:sz w:val="24"/>
          <w:szCs w:val="24"/>
        </w:rPr>
        <w:t>«Что такое хорошо? Что такое плохо?»,</w:t>
      </w:r>
    </w:p>
    <w:p w:rsidR="00103D8B" w:rsidRPr="00432C33" w:rsidRDefault="00203034">
      <w:pPr>
        <w:pStyle w:val="20"/>
        <w:numPr>
          <w:ilvl w:val="0"/>
          <w:numId w:val="6"/>
        </w:numPr>
        <w:shd w:val="clear" w:color="auto" w:fill="auto"/>
        <w:tabs>
          <w:tab w:val="left" w:pos="1078"/>
        </w:tabs>
        <w:spacing w:line="307" w:lineRule="exact"/>
        <w:ind w:left="820" w:firstLine="0"/>
        <w:jc w:val="both"/>
        <w:rPr>
          <w:sz w:val="24"/>
          <w:szCs w:val="24"/>
        </w:rPr>
      </w:pPr>
      <w:r w:rsidRPr="00432C33">
        <w:rPr>
          <w:sz w:val="24"/>
          <w:szCs w:val="24"/>
        </w:rPr>
        <w:t>«Привычка и здоровье»</w:t>
      </w:r>
    </w:p>
    <w:p w:rsidR="00103D8B" w:rsidRPr="00432C33" w:rsidRDefault="00203034">
      <w:pPr>
        <w:pStyle w:val="20"/>
        <w:shd w:val="clear" w:color="auto" w:fill="auto"/>
        <w:spacing w:line="307" w:lineRule="exact"/>
        <w:ind w:left="820"/>
        <w:jc w:val="both"/>
        <w:rPr>
          <w:sz w:val="24"/>
          <w:szCs w:val="24"/>
        </w:rPr>
      </w:pPr>
      <w:r w:rsidRPr="00432C33">
        <w:rPr>
          <w:sz w:val="24"/>
          <w:szCs w:val="24"/>
        </w:rPr>
        <w:t>единый урок «Права человека»; единый урок безопасности в сети «Интернет»</w:t>
      </w:r>
    </w:p>
    <w:p w:rsidR="00103D8B" w:rsidRPr="00432C33" w:rsidRDefault="00203034">
      <w:pPr>
        <w:pStyle w:val="20"/>
        <w:shd w:val="clear" w:color="auto" w:fill="auto"/>
        <w:spacing w:line="307" w:lineRule="exact"/>
        <w:ind w:left="820"/>
        <w:jc w:val="both"/>
        <w:rPr>
          <w:sz w:val="24"/>
          <w:szCs w:val="24"/>
        </w:rPr>
      </w:pPr>
      <w:r w:rsidRPr="00432C33">
        <w:rPr>
          <w:sz w:val="24"/>
          <w:szCs w:val="24"/>
          <w:lang w:eastAsia="en-US" w:bidi="en-US"/>
        </w:rPr>
        <w:t xml:space="preserve"> </w:t>
      </w:r>
      <w:r w:rsidRPr="00432C33">
        <w:rPr>
          <w:sz w:val="24"/>
          <w:szCs w:val="24"/>
        </w:rPr>
        <w:t>конкурсы рисунков «Имею право и обязан»</w:t>
      </w:r>
    </w:p>
    <w:p w:rsidR="00103D8B" w:rsidRPr="00432C33" w:rsidRDefault="00203034">
      <w:pPr>
        <w:pStyle w:val="20"/>
        <w:shd w:val="clear" w:color="auto" w:fill="auto"/>
        <w:spacing w:line="307" w:lineRule="exact"/>
        <w:ind w:left="820"/>
        <w:jc w:val="both"/>
        <w:rPr>
          <w:sz w:val="24"/>
          <w:szCs w:val="24"/>
        </w:rPr>
      </w:pPr>
      <w:r w:rsidRPr="00432C33">
        <w:rPr>
          <w:sz w:val="24"/>
          <w:szCs w:val="24"/>
          <w:lang w:eastAsia="en-US" w:bidi="en-US"/>
        </w:rPr>
        <w:t xml:space="preserve"> </w:t>
      </w:r>
      <w:r w:rsidRPr="00432C33">
        <w:rPr>
          <w:sz w:val="24"/>
          <w:szCs w:val="24"/>
        </w:rPr>
        <w:t>конкурс плакатов «Мы - за здоровое будущее»</w:t>
      </w:r>
    </w:p>
    <w:p w:rsidR="00103D8B" w:rsidRPr="00432C33" w:rsidRDefault="00203034">
      <w:pPr>
        <w:pStyle w:val="20"/>
        <w:shd w:val="clear" w:color="auto" w:fill="auto"/>
        <w:spacing w:line="307" w:lineRule="exact"/>
        <w:ind w:left="820" w:right="1100"/>
        <w:jc w:val="both"/>
        <w:rPr>
          <w:sz w:val="24"/>
          <w:szCs w:val="24"/>
        </w:rPr>
      </w:pPr>
      <w:r w:rsidRPr="00432C33">
        <w:rPr>
          <w:sz w:val="24"/>
          <w:szCs w:val="24"/>
          <w:lang w:eastAsia="en-US" w:bidi="en-US"/>
        </w:rPr>
        <w:t xml:space="preserve"> </w:t>
      </w:r>
      <w:r w:rsidRPr="00432C33">
        <w:rPr>
          <w:sz w:val="24"/>
          <w:szCs w:val="24"/>
        </w:rPr>
        <w:t>тематические классные часы «Права и ответственность человека в сложной ситуа</w:t>
      </w:r>
      <w:r w:rsidRPr="00432C33">
        <w:rPr>
          <w:sz w:val="24"/>
          <w:szCs w:val="24"/>
        </w:rPr>
        <w:softHyphen/>
        <w:t>ции»; «Я умею сказать - НЕТ!», «Спорт против наркотиков», «Скажи НЕТ нарко</w:t>
      </w:r>
      <w:r w:rsidRPr="00432C33">
        <w:rPr>
          <w:sz w:val="24"/>
          <w:szCs w:val="24"/>
        </w:rPr>
        <w:softHyphen/>
        <w:t>тикам», «В здоровом теле нет места наркотикам», «Нет игле», «Твое отношение к ЗОЖ»</w:t>
      </w:r>
    </w:p>
    <w:p w:rsidR="00103D8B" w:rsidRPr="00432C33" w:rsidRDefault="00203034">
      <w:pPr>
        <w:pStyle w:val="20"/>
        <w:shd w:val="clear" w:color="auto" w:fill="auto"/>
        <w:spacing w:line="307" w:lineRule="exact"/>
        <w:ind w:left="820"/>
        <w:jc w:val="both"/>
        <w:rPr>
          <w:sz w:val="24"/>
          <w:szCs w:val="24"/>
        </w:rPr>
      </w:pPr>
      <w:r w:rsidRPr="00432C33">
        <w:rPr>
          <w:sz w:val="24"/>
          <w:szCs w:val="24"/>
        </w:rPr>
        <w:t>викторина «Права ребенка»</w:t>
      </w:r>
    </w:p>
    <w:p w:rsidR="00103D8B" w:rsidRPr="00432C33" w:rsidRDefault="00203034">
      <w:pPr>
        <w:pStyle w:val="20"/>
        <w:shd w:val="clear" w:color="auto" w:fill="auto"/>
        <w:spacing w:line="307" w:lineRule="exact"/>
        <w:ind w:left="820"/>
        <w:jc w:val="both"/>
        <w:rPr>
          <w:sz w:val="24"/>
          <w:szCs w:val="24"/>
        </w:rPr>
      </w:pPr>
      <w:r w:rsidRPr="00432C33">
        <w:rPr>
          <w:sz w:val="24"/>
          <w:szCs w:val="24"/>
          <w:lang w:eastAsia="en-US" w:bidi="en-US"/>
        </w:rPr>
        <w:t xml:space="preserve"> </w:t>
      </w:r>
      <w:r w:rsidRPr="00432C33">
        <w:rPr>
          <w:sz w:val="24"/>
          <w:szCs w:val="24"/>
        </w:rPr>
        <w:t>диспут "Права детей: декларация или реальность»</w:t>
      </w:r>
    </w:p>
    <w:p w:rsidR="00103D8B" w:rsidRPr="00432C33" w:rsidRDefault="00203034">
      <w:pPr>
        <w:pStyle w:val="20"/>
        <w:shd w:val="clear" w:color="auto" w:fill="auto"/>
        <w:spacing w:line="307" w:lineRule="exact"/>
        <w:ind w:left="820" w:hanging="340"/>
        <w:rPr>
          <w:sz w:val="24"/>
          <w:szCs w:val="24"/>
        </w:rPr>
      </w:pPr>
      <w:r w:rsidRPr="00432C33">
        <w:rPr>
          <w:sz w:val="24"/>
          <w:szCs w:val="24"/>
        </w:rPr>
        <w:lastRenderedPageBreak/>
        <w:t xml:space="preserve"> дискуссия «Защита прав человека»</w:t>
      </w:r>
    </w:p>
    <w:p w:rsidR="00103D8B" w:rsidRPr="00432C33" w:rsidRDefault="00203034">
      <w:pPr>
        <w:pStyle w:val="20"/>
        <w:shd w:val="clear" w:color="auto" w:fill="auto"/>
        <w:spacing w:line="307" w:lineRule="exact"/>
        <w:ind w:left="820" w:hanging="340"/>
        <w:rPr>
          <w:sz w:val="24"/>
          <w:szCs w:val="24"/>
        </w:rPr>
      </w:pPr>
      <w:r w:rsidRPr="00432C33">
        <w:rPr>
          <w:sz w:val="24"/>
          <w:szCs w:val="24"/>
        </w:rPr>
        <w:t xml:space="preserve"> неделя дорожной безопасности</w:t>
      </w:r>
    </w:p>
    <w:p w:rsidR="00103D8B" w:rsidRPr="00432C33" w:rsidRDefault="00203034">
      <w:pPr>
        <w:pStyle w:val="20"/>
        <w:shd w:val="clear" w:color="auto" w:fill="auto"/>
        <w:spacing w:line="307" w:lineRule="exact"/>
        <w:ind w:left="820" w:hanging="340"/>
        <w:rPr>
          <w:sz w:val="24"/>
          <w:szCs w:val="24"/>
        </w:rPr>
      </w:pPr>
      <w:r w:rsidRPr="00432C33">
        <w:rPr>
          <w:sz w:val="24"/>
          <w:szCs w:val="24"/>
        </w:rPr>
        <w:t xml:space="preserve"> практическое занятие «Азбука дорог - дорожные знаки».</w:t>
      </w:r>
    </w:p>
    <w:p w:rsidR="00103D8B" w:rsidRPr="00432C33" w:rsidRDefault="00203034">
      <w:pPr>
        <w:pStyle w:val="20"/>
        <w:shd w:val="clear" w:color="auto" w:fill="auto"/>
        <w:spacing w:line="307" w:lineRule="exact"/>
        <w:ind w:left="820" w:hanging="340"/>
        <w:rPr>
          <w:sz w:val="24"/>
          <w:szCs w:val="24"/>
        </w:rPr>
      </w:pPr>
      <w:r w:rsidRPr="00432C33">
        <w:rPr>
          <w:sz w:val="24"/>
          <w:szCs w:val="24"/>
        </w:rPr>
        <w:t xml:space="preserve"> беседы, классные часы о недопущении краж и последствия их совершения</w:t>
      </w:r>
    </w:p>
    <w:p w:rsidR="00103D8B" w:rsidRPr="00432C33" w:rsidRDefault="00203034">
      <w:pPr>
        <w:pStyle w:val="20"/>
        <w:shd w:val="clear" w:color="auto" w:fill="auto"/>
        <w:spacing w:line="307" w:lineRule="exact"/>
        <w:ind w:left="820" w:hanging="340"/>
        <w:rPr>
          <w:sz w:val="24"/>
          <w:szCs w:val="24"/>
        </w:rPr>
      </w:pPr>
      <w:r w:rsidRPr="00432C33">
        <w:rPr>
          <w:sz w:val="24"/>
          <w:szCs w:val="24"/>
        </w:rPr>
        <w:t xml:space="preserve"> акция «Мой телефон доверия»</w:t>
      </w:r>
    </w:p>
    <w:p w:rsidR="00103D8B" w:rsidRPr="00432C33" w:rsidRDefault="00203034">
      <w:pPr>
        <w:pStyle w:val="20"/>
        <w:shd w:val="clear" w:color="auto" w:fill="auto"/>
        <w:spacing w:line="307" w:lineRule="exact"/>
        <w:ind w:left="820" w:right="1020" w:hanging="340"/>
        <w:rPr>
          <w:sz w:val="24"/>
          <w:szCs w:val="24"/>
        </w:rPr>
      </w:pPr>
      <w:r w:rsidRPr="00432C33">
        <w:rPr>
          <w:sz w:val="24"/>
          <w:szCs w:val="24"/>
        </w:rPr>
        <w:t xml:space="preserve"> тематический урок в рамках предмета «ОБЖ» по теме «Сделай свой шаг к безопас</w:t>
      </w:r>
      <w:r w:rsidRPr="00432C33">
        <w:rPr>
          <w:sz w:val="24"/>
          <w:szCs w:val="24"/>
        </w:rPr>
        <w:softHyphen/>
        <w:t>ности»</w:t>
      </w:r>
    </w:p>
    <w:p w:rsidR="00103D8B" w:rsidRPr="00432C33" w:rsidRDefault="00203034">
      <w:pPr>
        <w:pStyle w:val="20"/>
        <w:shd w:val="clear" w:color="auto" w:fill="auto"/>
        <w:spacing w:line="307" w:lineRule="exact"/>
        <w:ind w:left="820" w:hanging="340"/>
        <w:rPr>
          <w:sz w:val="24"/>
          <w:szCs w:val="24"/>
        </w:rPr>
      </w:pPr>
      <w:r w:rsidRPr="00432C33">
        <w:rPr>
          <w:sz w:val="24"/>
          <w:szCs w:val="24"/>
        </w:rPr>
        <w:t xml:space="preserve"> ознакомление и изучение статей 228, 229, 230 УК РФ на уроках «Обществознание»</w:t>
      </w:r>
    </w:p>
    <w:p w:rsidR="00103D8B" w:rsidRPr="00432C33" w:rsidRDefault="00203034">
      <w:pPr>
        <w:pStyle w:val="20"/>
        <w:shd w:val="clear" w:color="auto" w:fill="auto"/>
        <w:spacing w:line="307" w:lineRule="exact"/>
        <w:ind w:left="820" w:hanging="340"/>
        <w:rPr>
          <w:sz w:val="24"/>
          <w:szCs w:val="24"/>
        </w:rPr>
      </w:pPr>
      <w:r w:rsidRPr="00432C33">
        <w:rPr>
          <w:sz w:val="24"/>
          <w:szCs w:val="24"/>
        </w:rPr>
        <w:t xml:space="preserve"> спортивные соревнования «Веселая эстафета»</w:t>
      </w:r>
    </w:p>
    <w:p w:rsidR="00103D8B" w:rsidRPr="00432C33" w:rsidRDefault="00203034">
      <w:pPr>
        <w:pStyle w:val="20"/>
        <w:shd w:val="clear" w:color="auto" w:fill="auto"/>
        <w:spacing w:line="307" w:lineRule="exact"/>
        <w:ind w:left="820" w:hanging="340"/>
        <w:rPr>
          <w:sz w:val="24"/>
          <w:szCs w:val="24"/>
        </w:rPr>
      </w:pPr>
      <w:r w:rsidRPr="00432C33">
        <w:rPr>
          <w:sz w:val="24"/>
          <w:szCs w:val="24"/>
        </w:rPr>
        <w:t xml:space="preserve"> занятие с элементами тренинга «Мое отношение к наркотикам».</w:t>
      </w:r>
    </w:p>
    <w:p w:rsidR="00103D8B" w:rsidRPr="00432C33" w:rsidRDefault="00203034">
      <w:pPr>
        <w:pStyle w:val="20"/>
        <w:shd w:val="clear" w:color="auto" w:fill="auto"/>
        <w:spacing w:line="307" w:lineRule="exact"/>
        <w:ind w:left="820" w:right="1020" w:hanging="340"/>
        <w:rPr>
          <w:sz w:val="24"/>
          <w:szCs w:val="24"/>
        </w:rPr>
      </w:pPr>
      <w:r w:rsidRPr="00432C33">
        <w:rPr>
          <w:sz w:val="24"/>
          <w:szCs w:val="24"/>
        </w:rPr>
        <w:t xml:space="preserve"> </w:t>
      </w:r>
      <w:proofErr w:type="spellStart"/>
      <w:r w:rsidRPr="00432C33">
        <w:rPr>
          <w:sz w:val="24"/>
          <w:szCs w:val="24"/>
        </w:rPr>
        <w:t>флешмобы</w:t>
      </w:r>
      <w:proofErr w:type="spellEnd"/>
      <w:r w:rsidRPr="00432C33">
        <w:rPr>
          <w:sz w:val="24"/>
          <w:szCs w:val="24"/>
        </w:rPr>
        <w:t>, просмотры видеоматериалов и т.д. по изучению с детьми основ ПДД РФ и привитие им навыков безопасного поведения в транспортной среде с исполь</w:t>
      </w:r>
      <w:r w:rsidRPr="00432C33">
        <w:rPr>
          <w:sz w:val="24"/>
          <w:szCs w:val="24"/>
        </w:rPr>
        <w:softHyphen/>
        <w:t xml:space="preserve">зованием электронного образовательного портала «Дорога без опасности» </w:t>
      </w:r>
      <w:r w:rsidRPr="00432C33">
        <w:rPr>
          <w:sz w:val="24"/>
          <w:szCs w:val="24"/>
          <w:lang w:eastAsia="en-US" w:bidi="en-US"/>
        </w:rPr>
        <w:t>(</w:t>
      </w:r>
      <w:proofErr w:type="spellStart"/>
      <w:r w:rsidRPr="00432C33">
        <w:rPr>
          <w:sz w:val="24"/>
          <w:szCs w:val="24"/>
          <w:lang w:val="en-US" w:eastAsia="en-US" w:bidi="en-US"/>
        </w:rPr>
        <w:t>bdd</w:t>
      </w:r>
      <w:proofErr w:type="spellEnd"/>
      <w:r w:rsidRPr="00432C33">
        <w:rPr>
          <w:sz w:val="24"/>
          <w:szCs w:val="24"/>
          <w:lang w:eastAsia="en-US" w:bidi="en-US"/>
        </w:rPr>
        <w:t xml:space="preserve">- </w:t>
      </w:r>
      <w:proofErr w:type="spellStart"/>
      <w:r w:rsidRPr="00432C33">
        <w:rPr>
          <w:sz w:val="24"/>
          <w:szCs w:val="24"/>
          <w:lang w:val="en-US" w:eastAsia="en-US" w:bidi="en-US"/>
        </w:rPr>
        <w:t>eor</w:t>
      </w:r>
      <w:proofErr w:type="spellEnd"/>
      <w:r w:rsidRPr="00432C33">
        <w:rPr>
          <w:sz w:val="24"/>
          <w:szCs w:val="24"/>
          <w:lang w:eastAsia="en-US" w:bidi="en-US"/>
        </w:rPr>
        <w:t>.</w:t>
      </w:r>
      <w:proofErr w:type="spellStart"/>
      <w:r w:rsidRPr="00432C33">
        <w:rPr>
          <w:sz w:val="24"/>
          <w:szCs w:val="24"/>
          <w:lang w:val="en-US" w:eastAsia="en-US" w:bidi="en-US"/>
        </w:rPr>
        <w:t>edu</w:t>
      </w:r>
      <w:proofErr w:type="spellEnd"/>
      <w:r w:rsidRPr="00432C33">
        <w:rPr>
          <w:sz w:val="24"/>
          <w:szCs w:val="24"/>
          <w:lang w:eastAsia="en-US" w:bidi="en-US"/>
        </w:rPr>
        <w:t>.</w:t>
      </w:r>
      <w:proofErr w:type="spellStart"/>
      <w:r w:rsidRPr="00432C33">
        <w:rPr>
          <w:sz w:val="24"/>
          <w:szCs w:val="24"/>
          <w:lang w:val="en-US" w:eastAsia="en-US" w:bidi="en-US"/>
        </w:rPr>
        <w:t>ru</w:t>
      </w:r>
      <w:proofErr w:type="spellEnd"/>
      <w:r w:rsidRPr="00432C33">
        <w:rPr>
          <w:sz w:val="24"/>
          <w:szCs w:val="24"/>
          <w:lang w:eastAsia="en-US" w:bidi="en-US"/>
        </w:rPr>
        <w:t>).</w:t>
      </w:r>
    </w:p>
    <w:p w:rsidR="00432C33" w:rsidRPr="00432C33" w:rsidRDefault="00203034" w:rsidP="00432C33">
      <w:pPr>
        <w:pStyle w:val="a5"/>
        <w:shd w:val="clear" w:color="auto" w:fill="auto"/>
        <w:spacing w:after="0" w:line="220" w:lineRule="exact"/>
        <w:rPr>
          <w:sz w:val="24"/>
          <w:szCs w:val="24"/>
        </w:rPr>
      </w:pPr>
      <w:r w:rsidRPr="00432C33">
        <w:rPr>
          <w:sz w:val="24"/>
          <w:szCs w:val="24"/>
        </w:rPr>
        <w:t xml:space="preserve"> проводились рейды в семьи обучающихся, согласно утвержденному графику рей</w:t>
      </w:r>
      <w:r w:rsidRPr="00432C33">
        <w:rPr>
          <w:sz w:val="24"/>
          <w:szCs w:val="24"/>
        </w:rPr>
        <w:softHyphen/>
        <w:t>дов с целью повышения эффективности профилактической работы, для выявления безнадзорных детей, противодействия жестокому обращению с детьми, снижения уровня социального сиротства и обеспечени</w:t>
      </w:r>
      <w:r w:rsidR="00432C33">
        <w:rPr>
          <w:sz w:val="24"/>
          <w:szCs w:val="24"/>
        </w:rPr>
        <w:t>я правовой защищенности несовер</w:t>
      </w:r>
      <w:r w:rsidR="00432C33" w:rsidRPr="00432C33">
        <w:rPr>
          <w:sz w:val="24"/>
          <w:szCs w:val="24"/>
        </w:rPr>
        <w:t>шеннолетних.</w:t>
      </w:r>
    </w:p>
    <w:p w:rsidR="00103D8B" w:rsidRDefault="00103D8B">
      <w:pPr>
        <w:pStyle w:val="20"/>
        <w:shd w:val="clear" w:color="auto" w:fill="auto"/>
        <w:spacing w:line="269" w:lineRule="exact"/>
        <w:ind w:left="820" w:right="1020" w:hanging="340"/>
        <w:rPr>
          <w:sz w:val="24"/>
          <w:szCs w:val="24"/>
        </w:rPr>
      </w:pPr>
    </w:p>
    <w:p w:rsidR="00432C33" w:rsidRPr="00432C33" w:rsidRDefault="00432C33">
      <w:pPr>
        <w:pStyle w:val="20"/>
        <w:shd w:val="clear" w:color="auto" w:fill="auto"/>
        <w:spacing w:line="269" w:lineRule="exact"/>
        <w:ind w:left="820" w:right="1020" w:hanging="340"/>
        <w:rPr>
          <w:sz w:val="24"/>
          <w:szCs w:val="24"/>
        </w:rPr>
      </w:pPr>
    </w:p>
    <w:p w:rsidR="005A62B4" w:rsidRPr="00432C33" w:rsidRDefault="005A62B4">
      <w:pPr>
        <w:pStyle w:val="a5"/>
        <w:framePr w:w="8981" w:wrap="notBeside" w:vAnchor="text" w:hAnchor="text" w:xAlign="center" w:y="1"/>
        <w:shd w:val="clear" w:color="auto" w:fill="auto"/>
        <w:spacing w:after="0" w:line="220" w:lineRule="exact"/>
        <w:rPr>
          <w:sz w:val="24"/>
          <w:szCs w:val="24"/>
        </w:rPr>
      </w:pPr>
    </w:p>
    <w:p w:rsidR="005A62B4" w:rsidRPr="00432C33" w:rsidRDefault="005A62B4">
      <w:pPr>
        <w:pStyle w:val="a5"/>
        <w:framePr w:w="8981" w:wrap="notBeside" w:vAnchor="text" w:hAnchor="text" w:xAlign="center" w:y="1"/>
        <w:shd w:val="clear" w:color="auto" w:fill="auto"/>
        <w:spacing w:after="0" w:line="220" w:lineRule="exact"/>
        <w:rPr>
          <w:sz w:val="24"/>
          <w:szCs w:val="24"/>
        </w:rPr>
      </w:pPr>
    </w:p>
    <w:p w:rsidR="005A62B4" w:rsidRPr="00432C33" w:rsidRDefault="005A62B4">
      <w:pPr>
        <w:pStyle w:val="a5"/>
        <w:framePr w:w="8981" w:wrap="notBeside" w:vAnchor="text" w:hAnchor="text" w:xAlign="center" w:y="1"/>
        <w:shd w:val="clear" w:color="auto" w:fill="auto"/>
        <w:spacing w:after="0" w:line="220" w:lineRule="exact"/>
        <w:rPr>
          <w:sz w:val="24"/>
          <w:szCs w:val="24"/>
        </w:rPr>
      </w:pPr>
    </w:p>
    <w:p w:rsidR="005A62B4" w:rsidRPr="00432C33" w:rsidRDefault="005A62B4">
      <w:pPr>
        <w:pStyle w:val="a5"/>
        <w:framePr w:w="8981" w:wrap="notBeside" w:vAnchor="text" w:hAnchor="text" w:xAlign="center" w:y="1"/>
        <w:shd w:val="clear" w:color="auto" w:fill="auto"/>
        <w:spacing w:after="0" w:line="220" w:lineRule="exact"/>
        <w:rPr>
          <w:sz w:val="24"/>
          <w:szCs w:val="24"/>
        </w:rPr>
      </w:pPr>
    </w:p>
    <w:p w:rsidR="00103D8B" w:rsidRPr="00432C33" w:rsidRDefault="00203034">
      <w:pPr>
        <w:pStyle w:val="a5"/>
        <w:framePr w:w="8981" w:wrap="notBeside" w:vAnchor="text" w:hAnchor="text" w:xAlign="center" w:y="1"/>
        <w:shd w:val="clear" w:color="auto" w:fill="auto"/>
        <w:spacing w:after="0" w:line="220" w:lineRule="exact"/>
        <w:rPr>
          <w:sz w:val="24"/>
          <w:szCs w:val="24"/>
        </w:rPr>
      </w:pPr>
      <w:r w:rsidRPr="00432C33">
        <w:rPr>
          <w:sz w:val="24"/>
          <w:szCs w:val="24"/>
        </w:rPr>
        <w:t>Сведения о занятости учащихся: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3"/>
        <w:gridCol w:w="4498"/>
      </w:tblGrid>
      <w:tr w:rsidR="00103D8B" w:rsidRPr="00432C33">
        <w:trPr>
          <w:trHeight w:hRule="exact" w:val="264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Показатели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Фактические значения</w:t>
            </w:r>
          </w:p>
        </w:tc>
      </w:tr>
      <w:tr w:rsidR="00103D8B" w:rsidRPr="00432C33">
        <w:trPr>
          <w:trHeight w:hRule="exact" w:val="254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Организация самоуправления обучающихся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Совет старшеклассников</w:t>
            </w:r>
          </w:p>
        </w:tc>
      </w:tr>
      <w:tr w:rsidR="00103D8B" w:rsidRPr="00432C33">
        <w:trPr>
          <w:trHeight w:hRule="exact" w:val="749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Формы вне учебной деятельности (кружки, секции и др.) с указанием количества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45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Секция «Волейбол» - 2 Секция «Регби» -1 Спортивный клуб - 1</w:t>
            </w:r>
          </w:p>
        </w:tc>
      </w:tr>
      <w:tr w:rsidR="00103D8B" w:rsidRPr="00432C33">
        <w:trPr>
          <w:trHeight w:hRule="exact" w:val="2227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Связь учреждениями дополнительного обра</w:t>
            </w:r>
            <w:r w:rsidRPr="00432C33">
              <w:rPr>
                <w:rStyle w:val="210pt"/>
                <w:sz w:val="24"/>
                <w:szCs w:val="24"/>
              </w:rPr>
              <w:softHyphen/>
              <w:t>зования детей и другими учреждениями (на основе договора)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45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КДЦ «Олимп» п. Двубратский</w:t>
            </w:r>
          </w:p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45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 xml:space="preserve">МБУ Спортивная школа Кубань» г. </w:t>
            </w:r>
            <w:proofErr w:type="spellStart"/>
            <w:r w:rsidRPr="00432C33">
              <w:rPr>
                <w:rStyle w:val="210pt"/>
                <w:sz w:val="24"/>
                <w:szCs w:val="24"/>
              </w:rPr>
              <w:t>Усть</w:t>
            </w:r>
            <w:proofErr w:type="spellEnd"/>
            <w:r w:rsidRPr="00432C33">
              <w:rPr>
                <w:rStyle w:val="210pt"/>
                <w:sz w:val="24"/>
                <w:szCs w:val="24"/>
              </w:rPr>
              <w:t>-</w:t>
            </w:r>
          </w:p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45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Лабинск</w:t>
            </w:r>
          </w:p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45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 xml:space="preserve">Социально-педагогический колледж г. </w:t>
            </w:r>
            <w:proofErr w:type="spellStart"/>
            <w:r w:rsidRPr="00432C33">
              <w:rPr>
                <w:rStyle w:val="210pt"/>
                <w:sz w:val="24"/>
                <w:szCs w:val="24"/>
              </w:rPr>
              <w:t>Усть</w:t>
            </w:r>
            <w:proofErr w:type="spellEnd"/>
            <w:r w:rsidRPr="00432C33">
              <w:rPr>
                <w:rStyle w:val="210pt"/>
                <w:sz w:val="24"/>
                <w:szCs w:val="24"/>
              </w:rPr>
              <w:t>- Лабинск</w:t>
            </w:r>
          </w:p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45" w:lineRule="exact"/>
              <w:ind w:firstLine="0"/>
              <w:rPr>
                <w:sz w:val="24"/>
                <w:szCs w:val="24"/>
              </w:rPr>
            </w:pPr>
            <w:proofErr w:type="spellStart"/>
            <w:r w:rsidRPr="00432C33">
              <w:rPr>
                <w:rStyle w:val="210pt"/>
                <w:sz w:val="24"/>
                <w:szCs w:val="24"/>
              </w:rPr>
              <w:t>Двубратская</w:t>
            </w:r>
            <w:proofErr w:type="spellEnd"/>
            <w:r w:rsidRPr="00432C33">
              <w:rPr>
                <w:rStyle w:val="210pt"/>
                <w:sz w:val="24"/>
                <w:szCs w:val="24"/>
              </w:rPr>
              <w:t xml:space="preserve"> сельская библиотека Кинотеатр «Знамя» г. Усть-Лабинск Усть-Лабинский историко-краеведческий му</w:t>
            </w:r>
            <w:r w:rsidRPr="00432C33">
              <w:rPr>
                <w:rStyle w:val="210pt"/>
                <w:sz w:val="24"/>
                <w:szCs w:val="24"/>
              </w:rPr>
              <w:softHyphen/>
              <w:t>зей</w:t>
            </w:r>
          </w:p>
        </w:tc>
      </w:tr>
      <w:tr w:rsidR="00103D8B" w:rsidRPr="00432C33">
        <w:trPr>
          <w:trHeight w:hRule="exact" w:val="264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Другая информация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D8B" w:rsidRPr="00432C33" w:rsidRDefault="00103D8B">
            <w:pPr>
              <w:framePr w:w="898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103D8B" w:rsidRPr="00432C33" w:rsidRDefault="00103D8B">
      <w:pPr>
        <w:framePr w:w="8981" w:wrap="notBeside" w:vAnchor="text" w:hAnchor="text" w:xAlign="center" w:y="1"/>
        <w:rPr>
          <w:rFonts w:ascii="Times New Roman" w:hAnsi="Times New Roman" w:cs="Times New Roman"/>
        </w:rPr>
      </w:pPr>
    </w:p>
    <w:p w:rsidR="00103D8B" w:rsidRPr="00432C33" w:rsidRDefault="00103D8B">
      <w:pPr>
        <w:rPr>
          <w:rFonts w:ascii="Times New Roman" w:hAnsi="Times New Roman" w:cs="Times New Roman"/>
        </w:rPr>
      </w:pPr>
    </w:p>
    <w:p w:rsidR="00103D8B" w:rsidRPr="00432C33" w:rsidRDefault="00203034">
      <w:pPr>
        <w:pStyle w:val="a5"/>
        <w:framePr w:w="8981" w:wrap="notBeside" w:vAnchor="text" w:hAnchor="text" w:xAlign="center" w:y="1"/>
        <w:shd w:val="clear" w:color="auto" w:fill="auto"/>
        <w:spacing w:after="0" w:line="220" w:lineRule="exact"/>
        <w:rPr>
          <w:sz w:val="24"/>
          <w:szCs w:val="24"/>
        </w:rPr>
      </w:pPr>
      <w:r w:rsidRPr="00432C33">
        <w:rPr>
          <w:sz w:val="24"/>
          <w:szCs w:val="24"/>
        </w:rPr>
        <w:lastRenderedPageBreak/>
        <w:t>Организация летней оздоровительной работы: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763"/>
        <w:gridCol w:w="2242"/>
        <w:gridCol w:w="2251"/>
      </w:tblGrid>
      <w:tr w:rsidR="00103D8B" w:rsidRPr="00432C33"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left="24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№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Форма организации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Охват детей</w:t>
            </w:r>
          </w:p>
        </w:tc>
      </w:tr>
      <w:tr w:rsidR="00103D8B" w:rsidRPr="00432C33">
        <w:trPr>
          <w:trHeight w:hRule="exact" w:val="254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left="24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п/п</w:t>
            </w:r>
          </w:p>
        </w:tc>
        <w:tc>
          <w:tcPr>
            <w:tcW w:w="3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103D8B">
            <w:pPr>
              <w:framePr w:w="898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количество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%</w:t>
            </w:r>
          </w:p>
        </w:tc>
      </w:tr>
      <w:tr w:rsidR="00103D8B" w:rsidRPr="00432C33">
        <w:trPr>
          <w:trHeight w:hRule="exact" w:val="2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Лагерь с дневным пребыванием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40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17,9</w:t>
            </w:r>
          </w:p>
        </w:tc>
      </w:tr>
      <w:tr w:rsidR="00103D8B" w:rsidRPr="00432C33">
        <w:trPr>
          <w:trHeight w:hRule="exact" w:val="5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Трудоустройство через Центр занято</w:t>
            </w:r>
            <w:r w:rsidRPr="00432C33">
              <w:rPr>
                <w:rStyle w:val="210pt"/>
                <w:sz w:val="24"/>
                <w:szCs w:val="24"/>
              </w:rPr>
              <w:softHyphen/>
              <w:t>сти населения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3,6</w:t>
            </w:r>
          </w:p>
        </w:tc>
      </w:tr>
      <w:tr w:rsidR="00103D8B" w:rsidRPr="00432C33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3.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Экспедиции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40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18</w:t>
            </w:r>
          </w:p>
        </w:tc>
      </w:tr>
      <w:tr w:rsidR="00103D8B" w:rsidRPr="00432C33">
        <w:trPr>
          <w:trHeight w:hRule="exact" w:val="50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4.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Краевая акция «Зовем друг друга в гости»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11</w:t>
            </w:r>
          </w:p>
        </w:tc>
      </w:tr>
      <w:tr w:rsidR="00103D8B" w:rsidRPr="00432C33">
        <w:trPr>
          <w:trHeight w:hRule="exact" w:val="2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5.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Краевая акция «Парки Кубани»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101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45</w:t>
            </w:r>
          </w:p>
        </w:tc>
      </w:tr>
      <w:tr w:rsidR="00103D8B" w:rsidRPr="00432C33">
        <w:trPr>
          <w:trHeight w:hRule="exact" w:val="2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6.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Однодневные экскурсии по краю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70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31</w:t>
            </w:r>
          </w:p>
        </w:tc>
      </w:tr>
      <w:tr w:rsidR="00103D8B" w:rsidRPr="00432C33">
        <w:trPr>
          <w:trHeight w:hRule="exact" w:val="2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7.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Краевая акция «Чистые берега»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8</w:t>
            </w:r>
          </w:p>
        </w:tc>
      </w:tr>
    </w:tbl>
    <w:p w:rsidR="00103D8B" w:rsidRPr="00432C33" w:rsidRDefault="00103D8B">
      <w:pPr>
        <w:framePr w:w="8981" w:wrap="notBeside" w:vAnchor="text" w:hAnchor="text" w:xAlign="center" w:y="1"/>
        <w:rPr>
          <w:rFonts w:ascii="Times New Roman" w:hAnsi="Times New Roman" w:cs="Times New Roman"/>
        </w:rPr>
      </w:pPr>
    </w:p>
    <w:p w:rsidR="00103D8B" w:rsidRPr="00432C33" w:rsidRDefault="00103D8B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763"/>
        <w:gridCol w:w="2242"/>
        <w:gridCol w:w="2251"/>
      </w:tblGrid>
      <w:tr w:rsidR="00103D8B" w:rsidRPr="00432C33">
        <w:trPr>
          <w:trHeight w:hRule="exact" w:val="2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8.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Вечерние спортивные площадки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35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15,6</w:t>
            </w:r>
          </w:p>
        </w:tc>
      </w:tr>
      <w:tr w:rsidR="00103D8B" w:rsidRPr="00432C33">
        <w:trPr>
          <w:trHeight w:hRule="exact" w:val="2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9.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Дневные тематические площадки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47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21</w:t>
            </w:r>
          </w:p>
        </w:tc>
      </w:tr>
      <w:tr w:rsidR="00103D8B" w:rsidRPr="00432C33">
        <w:trPr>
          <w:trHeight w:hRule="exact" w:val="2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10.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Туристические слеты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57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25,5</w:t>
            </w:r>
          </w:p>
        </w:tc>
      </w:tr>
      <w:tr w:rsidR="00103D8B" w:rsidRPr="00432C33">
        <w:trPr>
          <w:trHeight w:hRule="exact" w:val="2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11.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Отряд Юнармейцев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6,7</w:t>
            </w:r>
          </w:p>
        </w:tc>
      </w:tr>
      <w:tr w:rsidR="00103D8B" w:rsidRPr="00432C33">
        <w:trPr>
          <w:trHeight w:hRule="exact" w:val="2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Отряд Новых Тимуровцев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9,9</w:t>
            </w:r>
          </w:p>
        </w:tc>
      </w:tr>
      <w:tr w:rsidR="00103D8B" w:rsidRPr="00432C33">
        <w:trPr>
          <w:trHeight w:hRule="exact" w:val="2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13.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Отряд юных Жуковцев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11,6</w:t>
            </w:r>
          </w:p>
        </w:tc>
      </w:tr>
      <w:tr w:rsidR="00103D8B" w:rsidRPr="00432C33">
        <w:trPr>
          <w:trHeight w:hRule="exact" w:val="2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14.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Волонтёрский отряд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9</w:t>
            </w:r>
          </w:p>
        </w:tc>
      </w:tr>
      <w:tr w:rsidR="00103D8B" w:rsidRPr="00432C33">
        <w:trPr>
          <w:trHeight w:hRule="exact" w:val="2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15.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Школьное лесничество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34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898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15</w:t>
            </w:r>
          </w:p>
        </w:tc>
      </w:tr>
    </w:tbl>
    <w:p w:rsidR="00103D8B" w:rsidRPr="00432C33" w:rsidRDefault="00203034">
      <w:pPr>
        <w:pStyle w:val="24"/>
        <w:framePr w:w="8981" w:wrap="notBeside" w:vAnchor="text" w:hAnchor="text" w:xAlign="center" w:y="1"/>
        <w:shd w:val="clear" w:color="auto" w:fill="auto"/>
        <w:spacing w:before="0" w:line="220" w:lineRule="exact"/>
        <w:rPr>
          <w:sz w:val="24"/>
          <w:szCs w:val="24"/>
        </w:rPr>
      </w:pPr>
      <w:r w:rsidRPr="00432C33">
        <w:rPr>
          <w:sz w:val="24"/>
          <w:szCs w:val="24"/>
        </w:rPr>
        <w:t>IV. Содержание и качество подготовки</w:t>
      </w:r>
    </w:p>
    <w:p w:rsidR="00103D8B" w:rsidRPr="00432C33" w:rsidRDefault="00103D8B">
      <w:pPr>
        <w:framePr w:w="8981" w:wrap="notBeside" w:vAnchor="text" w:hAnchor="text" w:xAlign="center" w:y="1"/>
        <w:rPr>
          <w:rFonts w:ascii="Times New Roman" w:hAnsi="Times New Roman" w:cs="Times New Roman"/>
        </w:rPr>
      </w:pPr>
    </w:p>
    <w:p w:rsidR="00103D8B" w:rsidRPr="00432C33" w:rsidRDefault="00103D8B">
      <w:pPr>
        <w:rPr>
          <w:rFonts w:ascii="Times New Roman" w:hAnsi="Times New Roman" w:cs="Times New Roman"/>
        </w:rPr>
      </w:pPr>
    </w:p>
    <w:p w:rsidR="00103D8B" w:rsidRPr="00432C33" w:rsidRDefault="00203034">
      <w:pPr>
        <w:pStyle w:val="a5"/>
        <w:framePr w:w="9278" w:wrap="notBeside" w:vAnchor="text" w:hAnchor="text" w:y="1"/>
        <w:shd w:val="clear" w:color="auto" w:fill="auto"/>
        <w:spacing w:after="0" w:line="220" w:lineRule="exact"/>
        <w:rPr>
          <w:sz w:val="24"/>
          <w:szCs w:val="24"/>
        </w:rPr>
      </w:pPr>
      <w:r w:rsidRPr="00432C33">
        <w:rPr>
          <w:sz w:val="24"/>
          <w:szCs w:val="24"/>
        </w:rPr>
        <w:lastRenderedPageBreak/>
        <w:t>Статистика показателей за 2017-</w:t>
      </w:r>
      <w:r w:rsidR="00235F50" w:rsidRPr="00432C33">
        <w:rPr>
          <w:sz w:val="24"/>
          <w:szCs w:val="24"/>
        </w:rPr>
        <w:t>2020</w:t>
      </w:r>
      <w:r w:rsidRPr="00432C33">
        <w:rPr>
          <w:sz w:val="24"/>
          <w:szCs w:val="24"/>
        </w:rPr>
        <w:t xml:space="preserve"> годы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2741"/>
        <w:gridCol w:w="1714"/>
        <w:gridCol w:w="2030"/>
        <w:gridCol w:w="2030"/>
      </w:tblGrid>
      <w:tr w:rsidR="00203034" w:rsidRPr="00432C33" w:rsidTr="00203034">
        <w:trPr>
          <w:trHeight w:hRule="exact" w:val="6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№ п/п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Параметры статистики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2018-</w:t>
            </w:r>
            <w:r w:rsidR="00235F50" w:rsidRPr="00432C33">
              <w:rPr>
                <w:rStyle w:val="210pt"/>
                <w:sz w:val="24"/>
                <w:szCs w:val="24"/>
              </w:rPr>
              <w:t>2020</w:t>
            </w:r>
            <w:r w:rsidRPr="00432C33">
              <w:rPr>
                <w:rStyle w:val="210pt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34" w:rsidRPr="00432C33" w:rsidRDefault="00235F50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2020</w:t>
            </w:r>
            <w:r w:rsidR="00203034" w:rsidRPr="00432C33">
              <w:rPr>
                <w:rStyle w:val="210pt"/>
                <w:sz w:val="24"/>
                <w:szCs w:val="24"/>
              </w:rPr>
              <w:t>-2020 учебный год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left="160" w:firstLine="0"/>
              <w:rPr>
                <w:rStyle w:val="210pt"/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На конец 2020 года</w:t>
            </w:r>
          </w:p>
        </w:tc>
      </w:tr>
      <w:tr w:rsidR="00203034" w:rsidRPr="00432C33" w:rsidTr="00203034">
        <w:trPr>
          <w:trHeight w:hRule="exact" w:val="11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0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35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Количество детей, обучав</w:t>
            </w:r>
            <w:r w:rsidRPr="00432C33">
              <w:rPr>
                <w:rStyle w:val="210pt"/>
                <w:sz w:val="24"/>
                <w:szCs w:val="24"/>
              </w:rPr>
              <w:softHyphen/>
              <w:t>шихся на</w:t>
            </w:r>
          </w:p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35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конец учебного года, в том числе: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216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</w:tr>
      <w:tr w:rsidR="00203034" w:rsidRPr="00432C33" w:rsidTr="00203034">
        <w:trPr>
          <w:trHeight w:hRule="exact" w:val="384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203034" w:rsidRPr="00432C33" w:rsidRDefault="00203034">
            <w:pPr>
              <w:framePr w:w="9278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- начальная школа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99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96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</w:tr>
      <w:tr w:rsidR="00203034" w:rsidRPr="00432C33" w:rsidTr="00203034">
        <w:trPr>
          <w:trHeight w:hRule="exact" w:val="398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203034" w:rsidRPr="00432C33" w:rsidRDefault="00203034">
            <w:pPr>
              <w:framePr w:w="9278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- основная школа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113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104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</w:tr>
      <w:tr w:rsidR="00203034" w:rsidRPr="00432C33" w:rsidTr="00203034">
        <w:trPr>
          <w:trHeight w:hRule="exact" w:val="394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203034" w:rsidRPr="00432C33" w:rsidRDefault="00203034">
            <w:pPr>
              <w:framePr w:w="9278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- средняя школа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</w:tr>
      <w:tr w:rsidR="00203034" w:rsidRPr="00432C33" w:rsidTr="00203034">
        <w:trPr>
          <w:trHeight w:hRule="exact" w:val="90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0"/>
                <w:sz w:val="24"/>
                <w:szCs w:val="24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35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Количество учеников, остав</w:t>
            </w:r>
            <w:r w:rsidRPr="00432C33">
              <w:rPr>
                <w:rStyle w:val="210pt"/>
                <w:sz w:val="24"/>
                <w:szCs w:val="24"/>
              </w:rPr>
              <w:softHyphen/>
              <w:t>ленных</w:t>
            </w:r>
          </w:p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35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на повторное обучение: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034" w:rsidRPr="00432C33" w:rsidRDefault="00203034">
            <w:pPr>
              <w:framePr w:w="9278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034" w:rsidRPr="00432C33" w:rsidRDefault="00203034">
            <w:pPr>
              <w:framePr w:w="9278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034" w:rsidRPr="00432C33" w:rsidRDefault="00203034">
            <w:pPr>
              <w:framePr w:w="9278" w:wrap="notBeside" w:vAnchor="text" w:hAnchor="text" w:y="1"/>
              <w:rPr>
                <w:rFonts w:ascii="Times New Roman" w:hAnsi="Times New Roman" w:cs="Times New Roman"/>
              </w:rPr>
            </w:pPr>
          </w:p>
        </w:tc>
      </w:tr>
      <w:tr w:rsidR="00203034" w:rsidRPr="00432C33" w:rsidTr="00203034">
        <w:trPr>
          <w:trHeight w:hRule="exact" w:val="355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203034" w:rsidRPr="00432C33" w:rsidRDefault="00203034">
            <w:pPr>
              <w:framePr w:w="9278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- начальная школа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-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-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</w:tr>
      <w:tr w:rsidR="00203034" w:rsidRPr="00432C33" w:rsidTr="00203034">
        <w:trPr>
          <w:trHeight w:hRule="exact" w:val="394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203034" w:rsidRPr="00432C33" w:rsidRDefault="00203034">
            <w:pPr>
              <w:framePr w:w="9278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- основная школа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</w:tr>
      <w:tr w:rsidR="00203034" w:rsidRPr="00432C33" w:rsidTr="00203034">
        <w:trPr>
          <w:trHeight w:hRule="exact" w:val="394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203034" w:rsidRPr="00432C33" w:rsidRDefault="00203034">
            <w:pPr>
              <w:framePr w:w="9278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- средняя школа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</w:tr>
      <w:tr w:rsidR="00203034" w:rsidRPr="00432C33" w:rsidTr="00203034">
        <w:trPr>
          <w:trHeight w:hRule="exact" w:val="4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0"/>
                <w:sz w:val="24"/>
                <w:szCs w:val="24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Не получили аттестата: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034" w:rsidRPr="00432C33" w:rsidRDefault="00203034">
            <w:pPr>
              <w:framePr w:w="9278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034" w:rsidRPr="00432C33" w:rsidRDefault="00203034">
            <w:pPr>
              <w:framePr w:w="9278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034" w:rsidRPr="00432C33" w:rsidRDefault="00203034">
            <w:pPr>
              <w:framePr w:w="9278" w:wrap="notBeside" w:vAnchor="text" w:hAnchor="text" w:y="1"/>
              <w:rPr>
                <w:rFonts w:ascii="Times New Roman" w:hAnsi="Times New Roman" w:cs="Times New Roman"/>
              </w:rPr>
            </w:pPr>
          </w:p>
        </w:tc>
      </w:tr>
      <w:tr w:rsidR="00203034" w:rsidRPr="00432C33" w:rsidTr="00203034">
        <w:trPr>
          <w:trHeight w:hRule="exact" w:val="610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203034" w:rsidRPr="00432C33" w:rsidRDefault="00203034">
            <w:pPr>
              <w:framePr w:w="9278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35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- об основном общем образовании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-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-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</w:tr>
      <w:tr w:rsidR="00203034" w:rsidRPr="00432C33" w:rsidTr="00203034">
        <w:trPr>
          <w:trHeight w:hRule="exact" w:val="634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203034" w:rsidRPr="00432C33" w:rsidRDefault="00203034">
            <w:pPr>
              <w:framePr w:w="9278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- среднем общем образовании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</w:tr>
      <w:tr w:rsidR="00203034" w:rsidRPr="00432C33" w:rsidTr="00203034">
        <w:trPr>
          <w:trHeight w:hRule="exact" w:val="89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0"/>
                <w:sz w:val="24"/>
                <w:szCs w:val="24"/>
              </w:rP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Окончили школу с аттеста</w:t>
            </w:r>
            <w:r w:rsidRPr="00432C33">
              <w:rPr>
                <w:rStyle w:val="210pt"/>
                <w:sz w:val="24"/>
                <w:szCs w:val="24"/>
              </w:rPr>
              <w:softHyphen/>
              <w:t>том</w:t>
            </w:r>
          </w:p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особого образца: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034" w:rsidRPr="00432C33" w:rsidRDefault="00203034">
            <w:pPr>
              <w:framePr w:w="9278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034" w:rsidRPr="00432C33" w:rsidRDefault="00203034">
            <w:pPr>
              <w:framePr w:w="9278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034" w:rsidRPr="00432C33" w:rsidRDefault="00203034">
            <w:pPr>
              <w:framePr w:w="9278" w:wrap="notBeside" w:vAnchor="text" w:hAnchor="text" w:y="1"/>
              <w:rPr>
                <w:rFonts w:ascii="Times New Roman" w:hAnsi="Times New Roman" w:cs="Times New Roman"/>
              </w:rPr>
            </w:pPr>
          </w:p>
        </w:tc>
      </w:tr>
      <w:tr w:rsidR="00203034" w:rsidRPr="00432C33" w:rsidTr="00203034">
        <w:trPr>
          <w:trHeight w:hRule="exact" w:val="360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203034" w:rsidRPr="00432C33" w:rsidRDefault="00203034">
            <w:pPr>
              <w:framePr w:w="9278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- в основной школе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-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</w:tr>
      <w:tr w:rsidR="00203034" w:rsidRPr="00432C33" w:rsidTr="00203034">
        <w:trPr>
          <w:trHeight w:hRule="exact" w:val="408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034" w:rsidRPr="00432C33" w:rsidRDefault="00203034">
            <w:pPr>
              <w:framePr w:w="9278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- средней школе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034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</w:tr>
    </w:tbl>
    <w:p w:rsidR="00103D8B" w:rsidRPr="00432C33" w:rsidRDefault="00203034">
      <w:pPr>
        <w:pStyle w:val="a5"/>
        <w:framePr w:w="9278" w:wrap="notBeside" w:vAnchor="text" w:hAnchor="text" w:y="1"/>
        <w:shd w:val="clear" w:color="auto" w:fill="auto"/>
        <w:spacing w:after="0" w:line="264" w:lineRule="exact"/>
        <w:rPr>
          <w:sz w:val="24"/>
          <w:szCs w:val="24"/>
        </w:rPr>
      </w:pPr>
      <w:r w:rsidRPr="00432C33">
        <w:rPr>
          <w:sz w:val="24"/>
          <w:szCs w:val="24"/>
        </w:rPr>
        <w:t>Приведенная статистика показывает, что положительная динамика успешного ос</w:t>
      </w:r>
      <w:r w:rsidRPr="00432C33">
        <w:rPr>
          <w:sz w:val="24"/>
          <w:szCs w:val="24"/>
        </w:rPr>
        <w:softHyphen/>
        <w:t>воения основных образовательных программ сохраняется.</w:t>
      </w:r>
    </w:p>
    <w:p w:rsidR="00103D8B" w:rsidRPr="00432C33" w:rsidRDefault="00103D8B">
      <w:pPr>
        <w:framePr w:w="9278" w:wrap="notBeside" w:vAnchor="text" w:hAnchor="text" w:y="1"/>
        <w:rPr>
          <w:rFonts w:ascii="Times New Roman" w:hAnsi="Times New Roman" w:cs="Times New Roman"/>
        </w:rPr>
      </w:pPr>
    </w:p>
    <w:p w:rsidR="00103D8B" w:rsidRPr="00432C33" w:rsidRDefault="00103D8B">
      <w:pPr>
        <w:rPr>
          <w:rFonts w:ascii="Times New Roman" w:hAnsi="Times New Roman" w:cs="Times New Roman"/>
        </w:rPr>
      </w:pPr>
    </w:p>
    <w:p w:rsidR="00103D8B" w:rsidRPr="00432C33" w:rsidRDefault="00203034">
      <w:pPr>
        <w:pStyle w:val="20"/>
        <w:shd w:val="clear" w:color="auto" w:fill="auto"/>
        <w:ind w:right="980" w:firstLine="660"/>
        <w:rPr>
          <w:sz w:val="24"/>
          <w:szCs w:val="24"/>
        </w:rPr>
      </w:pPr>
      <w:r w:rsidRPr="00432C33">
        <w:rPr>
          <w:sz w:val="24"/>
          <w:szCs w:val="24"/>
        </w:rPr>
        <w:t xml:space="preserve">Профильное обучение представлено следующими профилями: 10 класс - </w:t>
      </w:r>
      <w:proofErr w:type="spellStart"/>
      <w:r w:rsidRPr="00432C33">
        <w:rPr>
          <w:sz w:val="24"/>
          <w:szCs w:val="24"/>
        </w:rPr>
        <w:t>Химико</w:t>
      </w:r>
      <w:r w:rsidRPr="00432C33">
        <w:rPr>
          <w:sz w:val="24"/>
          <w:szCs w:val="24"/>
        </w:rPr>
        <w:softHyphen/>
        <w:t>биологический</w:t>
      </w:r>
      <w:proofErr w:type="spellEnd"/>
      <w:r w:rsidRPr="00432C33">
        <w:rPr>
          <w:sz w:val="24"/>
          <w:szCs w:val="24"/>
        </w:rPr>
        <w:t xml:space="preserve"> профиль, 11 класс - социально-педагогический профиль. Профили фор</w:t>
      </w:r>
      <w:r w:rsidRPr="00432C33">
        <w:rPr>
          <w:sz w:val="24"/>
          <w:szCs w:val="24"/>
        </w:rPr>
        <w:softHyphen/>
        <w:t xml:space="preserve">мировались на </w:t>
      </w:r>
      <w:proofErr w:type="spellStart"/>
      <w:r w:rsidRPr="00432C33">
        <w:rPr>
          <w:sz w:val="24"/>
          <w:szCs w:val="24"/>
        </w:rPr>
        <w:t>основесоциального</w:t>
      </w:r>
      <w:proofErr w:type="spellEnd"/>
      <w:r w:rsidRPr="00432C33">
        <w:rPr>
          <w:sz w:val="24"/>
          <w:szCs w:val="24"/>
        </w:rPr>
        <w:t xml:space="preserve"> заказа, анкетирования обучающихся, данных </w:t>
      </w:r>
      <w:proofErr w:type="gramStart"/>
      <w:r w:rsidRPr="00432C33">
        <w:rPr>
          <w:sz w:val="24"/>
          <w:szCs w:val="24"/>
        </w:rPr>
        <w:t xml:space="preserve">пси- </w:t>
      </w:r>
      <w:proofErr w:type="spellStart"/>
      <w:r w:rsidRPr="00432C33">
        <w:rPr>
          <w:sz w:val="24"/>
          <w:szCs w:val="24"/>
        </w:rPr>
        <w:t>холого</w:t>
      </w:r>
      <w:proofErr w:type="gramEnd"/>
      <w:r w:rsidRPr="00432C33">
        <w:rPr>
          <w:sz w:val="24"/>
          <w:szCs w:val="24"/>
        </w:rPr>
        <w:t>-педагогическойдиагностики</w:t>
      </w:r>
      <w:proofErr w:type="spellEnd"/>
      <w:r w:rsidRPr="00432C33">
        <w:rPr>
          <w:sz w:val="24"/>
          <w:szCs w:val="24"/>
        </w:rPr>
        <w:t>.</w:t>
      </w:r>
    </w:p>
    <w:p w:rsidR="00103D8B" w:rsidRPr="00432C33" w:rsidRDefault="00203034">
      <w:pPr>
        <w:pStyle w:val="20"/>
        <w:shd w:val="clear" w:color="auto" w:fill="auto"/>
        <w:spacing w:line="269" w:lineRule="exact"/>
        <w:ind w:right="1100" w:firstLine="660"/>
        <w:rPr>
          <w:sz w:val="24"/>
          <w:szCs w:val="24"/>
        </w:rPr>
      </w:pPr>
      <w:r w:rsidRPr="00432C33">
        <w:rPr>
          <w:sz w:val="24"/>
          <w:szCs w:val="24"/>
        </w:rPr>
        <w:t xml:space="preserve">С 1 сентября </w:t>
      </w:r>
      <w:r w:rsidR="00235F50" w:rsidRPr="00432C33">
        <w:rPr>
          <w:sz w:val="24"/>
          <w:szCs w:val="24"/>
        </w:rPr>
        <w:t>2020</w:t>
      </w:r>
      <w:r w:rsidRPr="00432C33">
        <w:rPr>
          <w:sz w:val="24"/>
          <w:szCs w:val="24"/>
        </w:rPr>
        <w:t xml:space="preserve"> году Школа начала реализовывать рабочие программы «Родной язык (русский)», «Литературное чтение на родно языке (русском)» и «Родная литература (русская)», которые внесли в основные образовательные программы начального общего основного общего образования в </w:t>
      </w:r>
      <w:r w:rsidR="00235F50" w:rsidRPr="00432C33">
        <w:rPr>
          <w:sz w:val="24"/>
          <w:szCs w:val="24"/>
        </w:rPr>
        <w:t>2020</w:t>
      </w:r>
      <w:r w:rsidRPr="00432C33">
        <w:rPr>
          <w:sz w:val="24"/>
          <w:szCs w:val="24"/>
        </w:rPr>
        <w:t xml:space="preserve"> году.</w:t>
      </w:r>
    </w:p>
    <w:p w:rsidR="00103D8B" w:rsidRPr="00432C33" w:rsidRDefault="00203034">
      <w:pPr>
        <w:pStyle w:val="20"/>
        <w:shd w:val="clear" w:color="auto" w:fill="auto"/>
        <w:spacing w:line="269" w:lineRule="exact"/>
        <w:ind w:left="120" w:firstLine="0"/>
        <w:jc w:val="center"/>
        <w:rPr>
          <w:sz w:val="24"/>
          <w:szCs w:val="24"/>
        </w:rPr>
      </w:pPr>
      <w:r w:rsidRPr="00432C33">
        <w:rPr>
          <w:rStyle w:val="26"/>
          <w:sz w:val="24"/>
          <w:szCs w:val="24"/>
        </w:rPr>
        <w:t>Краткий анализ динамики результатов успеваемости и качества знаний</w:t>
      </w:r>
      <w:r w:rsidRPr="00432C33">
        <w:rPr>
          <w:rStyle w:val="26"/>
          <w:sz w:val="24"/>
          <w:szCs w:val="24"/>
        </w:rPr>
        <w:br/>
      </w:r>
      <w:r w:rsidRPr="00432C33">
        <w:rPr>
          <w:sz w:val="24"/>
          <w:szCs w:val="24"/>
        </w:rPr>
        <w:t>Результаты освоения учащимися программ начального общего образования по показателю</w:t>
      </w:r>
    </w:p>
    <w:p w:rsidR="00103D8B" w:rsidRPr="00432C33" w:rsidRDefault="00203034">
      <w:pPr>
        <w:pStyle w:val="a5"/>
        <w:framePr w:w="9278" w:wrap="notBeside" w:vAnchor="text" w:hAnchor="text" w:y="1"/>
        <w:shd w:val="clear" w:color="auto" w:fill="auto"/>
        <w:spacing w:after="0" w:line="220" w:lineRule="exact"/>
        <w:rPr>
          <w:sz w:val="24"/>
          <w:szCs w:val="24"/>
        </w:rPr>
      </w:pPr>
      <w:r w:rsidRPr="00432C33">
        <w:rPr>
          <w:sz w:val="24"/>
          <w:szCs w:val="24"/>
        </w:rPr>
        <w:lastRenderedPageBreak/>
        <w:t>«успеваемость» в 2020 году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758"/>
        <w:gridCol w:w="643"/>
        <w:gridCol w:w="662"/>
        <w:gridCol w:w="1258"/>
        <w:gridCol w:w="653"/>
        <w:gridCol w:w="1320"/>
        <w:gridCol w:w="422"/>
        <w:gridCol w:w="672"/>
        <w:gridCol w:w="461"/>
        <w:gridCol w:w="830"/>
        <w:gridCol w:w="662"/>
      </w:tblGrid>
      <w:tr w:rsidR="00103D8B" w:rsidRPr="00432C33">
        <w:trPr>
          <w:trHeight w:hRule="exact" w:val="638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Классы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35" w:lineRule="exact"/>
              <w:ind w:left="14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Всего</w:t>
            </w:r>
          </w:p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35" w:lineRule="exact"/>
              <w:ind w:left="140" w:firstLine="0"/>
              <w:rPr>
                <w:sz w:val="24"/>
                <w:szCs w:val="24"/>
              </w:rPr>
            </w:pPr>
            <w:proofErr w:type="spellStart"/>
            <w:r w:rsidRPr="00432C33">
              <w:rPr>
                <w:rStyle w:val="210pt"/>
                <w:sz w:val="24"/>
                <w:szCs w:val="24"/>
              </w:rPr>
              <w:t>обуч</w:t>
            </w:r>
            <w:proofErr w:type="spellEnd"/>
            <w:r w:rsidRPr="00432C33">
              <w:rPr>
                <w:rStyle w:val="210pt"/>
                <w:sz w:val="24"/>
                <w:szCs w:val="24"/>
              </w:rPr>
              <w:t>-</w:t>
            </w:r>
          </w:p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35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32C33">
              <w:rPr>
                <w:rStyle w:val="210pt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35" w:lineRule="exact"/>
              <w:ind w:firstLine="0"/>
              <w:jc w:val="both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Из них успе</w:t>
            </w:r>
            <w:r w:rsidRPr="00432C33">
              <w:rPr>
                <w:rStyle w:val="210pt"/>
                <w:sz w:val="24"/>
                <w:szCs w:val="24"/>
              </w:rPr>
              <w:softHyphen/>
              <w:t>вают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Окончили год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Окончили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Не успе</w:t>
            </w:r>
            <w:r w:rsidRPr="00432C33">
              <w:rPr>
                <w:rStyle w:val="210pt"/>
                <w:sz w:val="24"/>
                <w:szCs w:val="24"/>
              </w:rPr>
              <w:softHyphen/>
              <w:t>вают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after="60"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Переведены</w:t>
            </w:r>
          </w:p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before="60"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условно</w:t>
            </w:r>
          </w:p>
        </w:tc>
      </w:tr>
      <w:tr w:rsidR="00103D8B" w:rsidRPr="00432C33">
        <w:trPr>
          <w:trHeight w:hRule="exact" w:val="461"/>
        </w:trPr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3D8B" w:rsidRPr="00432C33" w:rsidRDefault="00103D8B">
            <w:pPr>
              <w:framePr w:w="9278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3D8B" w:rsidRPr="00432C33" w:rsidRDefault="00103D8B">
            <w:pPr>
              <w:framePr w:w="9278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03D8B" w:rsidRPr="00432C33" w:rsidRDefault="00103D8B">
            <w:pPr>
              <w:framePr w:w="9278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Всего</w:t>
            </w: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03D8B" w:rsidRPr="00432C33" w:rsidRDefault="00103D8B">
            <w:pPr>
              <w:framePr w:w="9278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Из них н/а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D8B" w:rsidRPr="00432C33" w:rsidRDefault="00103D8B">
            <w:pPr>
              <w:framePr w:w="9278" w:wrap="notBeside" w:vAnchor="text" w:hAnchor="text" w:y="1"/>
              <w:rPr>
                <w:rFonts w:ascii="Times New Roman" w:hAnsi="Times New Roman" w:cs="Times New Roman"/>
              </w:rPr>
            </w:pPr>
          </w:p>
        </w:tc>
      </w:tr>
      <w:tr w:rsidR="00103D8B" w:rsidRPr="00432C33">
        <w:trPr>
          <w:trHeight w:hRule="exact" w:val="629"/>
        </w:trPr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3D8B" w:rsidRPr="00432C33" w:rsidRDefault="00103D8B">
            <w:pPr>
              <w:framePr w:w="9278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3D8B" w:rsidRPr="00432C33" w:rsidRDefault="00103D8B">
            <w:pPr>
              <w:framePr w:w="9278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after="60"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Кол-</w:t>
            </w:r>
          </w:p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before="60"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во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after="60" w:line="200" w:lineRule="exact"/>
              <w:ind w:firstLine="0"/>
              <w:rPr>
                <w:sz w:val="24"/>
                <w:szCs w:val="24"/>
              </w:rPr>
            </w:pPr>
            <w:proofErr w:type="spellStart"/>
            <w:r w:rsidRPr="00432C33">
              <w:rPr>
                <w:rStyle w:val="210pt"/>
                <w:sz w:val="24"/>
                <w:szCs w:val="24"/>
              </w:rPr>
              <w:t>Сотметками</w:t>
            </w:r>
            <w:proofErr w:type="spellEnd"/>
          </w:p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before="60"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«4» и «5»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С отметками «5»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after="60"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Кол-</w:t>
            </w:r>
          </w:p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before="60"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во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Кол-во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%</w:t>
            </w:r>
          </w:p>
        </w:tc>
      </w:tr>
      <w:tr w:rsidR="00D751B1" w:rsidRPr="00432C33">
        <w:trPr>
          <w:trHeight w:hRule="exact" w:val="37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framePr w:w="9278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432C3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framePr w:w="9278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432C3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left="20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left="24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left="20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left="28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</w:tr>
      <w:tr w:rsidR="00D751B1" w:rsidRPr="00432C33">
        <w:trPr>
          <w:trHeight w:hRule="exact" w:val="38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framePr w:w="9278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432C3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framePr w:w="9278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432C3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left="20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left="24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left="20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left="28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</w:tr>
      <w:tr w:rsidR="00D751B1" w:rsidRPr="00432C33">
        <w:trPr>
          <w:trHeight w:hRule="exact" w:val="37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framePr w:w="9278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432C3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framePr w:w="9278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432C3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left="20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left="24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left="20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left="28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</w:tr>
      <w:tr w:rsidR="00103D8B" w:rsidRPr="00432C33">
        <w:trPr>
          <w:trHeight w:hRule="exact" w:val="39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left="22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Итого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72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left="22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7</w:t>
            </w:r>
            <w:r w:rsidR="00D751B1" w:rsidRPr="00432C3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left="20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D8B" w:rsidRPr="00432C33" w:rsidRDefault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D8B" w:rsidRPr="00432C33" w:rsidRDefault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left="24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D8B" w:rsidRPr="00432C33" w:rsidRDefault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D8B" w:rsidRPr="00432C33" w:rsidRDefault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sz w:val="24"/>
                <w:szCs w:val="24"/>
              </w:rPr>
              <w:t>49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left="20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left="28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</w:tr>
    </w:tbl>
    <w:p w:rsidR="00103D8B" w:rsidRPr="00432C33" w:rsidRDefault="00103D8B">
      <w:pPr>
        <w:framePr w:w="9278" w:wrap="notBeside" w:vAnchor="text" w:hAnchor="text" w:y="1"/>
        <w:rPr>
          <w:rFonts w:ascii="Times New Roman" w:hAnsi="Times New Roman" w:cs="Times New Roman"/>
        </w:rPr>
      </w:pPr>
    </w:p>
    <w:p w:rsidR="00103D8B" w:rsidRPr="00432C33" w:rsidRDefault="00103D8B">
      <w:pPr>
        <w:rPr>
          <w:rFonts w:ascii="Times New Roman" w:hAnsi="Times New Roman" w:cs="Times New Roman"/>
        </w:rPr>
      </w:pPr>
    </w:p>
    <w:p w:rsidR="00103D8B" w:rsidRPr="00432C33" w:rsidRDefault="00203034">
      <w:pPr>
        <w:pStyle w:val="20"/>
        <w:shd w:val="clear" w:color="auto" w:fill="auto"/>
        <w:spacing w:line="269" w:lineRule="exact"/>
        <w:ind w:right="1100" w:firstLine="660"/>
        <w:rPr>
          <w:sz w:val="24"/>
          <w:szCs w:val="24"/>
        </w:rPr>
      </w:pPr>
      <w:r w:rsidRPr="00432C33">
        <w:rPr>
          <w:sz w:val="24"/>
          <w:szCs w:val="24"/>
        </w:rPr>
        <w:t>Если сравнить результаты освоения обучающимися программ начального общего образования по показателю «успеваемость» в 20</w:t>
      </w:r>
      <w:r w:rsidR="00D751B1" w:rsidRPr="00432C33">
        <w:rPr>
          <w:sz w:val="24"/>
          <w:szCs w:val="24"/>
        </w:rPr>
        <w:t>20</w:t>
      </w:r>
      <w:r w:rsidRPr="00432C33">
        <w:rPr>
          <w:sz w:val="24"/>
          <w:szCs w:val="24"/>
        </w:rPr>
        <w:t xml:space="preserve"> году с результатами освоения учащи</w:t>
      </w:r>
      <w:r w:rsidRPr="00432C33">
        <w:rPr>
          <w:sz w:val="24"/>
          <w:szCs w:val="24"/>
        </w:rPr>
        <w:softHyphen/>
        <w:t>мися программ начального общего образования по показателю «успеваемость» в 201</w:t>
      </w:r>
      <w:r w:rsidR="00D751B1" w:rsidRPr="00432C33">
        <w:rPr>
          <w:sz w:val="24"/>
          <w:szCs w:val="24"/>
        </w:rPr>
        <w:t>9 го</w:t>
      </w:r>
      <w:r w:rsidRPr="00432C33">
        <w:rPr>
          <w:sz w:val="24"/>
          <w:szCs w:val="24"/>
        </w:rPr>
        <w:t xml:space="preserve">ду, то можно отметить, что процент учащихся, окончивших на «4» и «5», вырос на </w:t>
      </w:r>
      <w:r w:rsidR="00D751B1" w:rsidRPr="00432C33">
        <w:rPr>
          <w:sz w:val="24"/>
          <w:szCs w:val="24"/>
        </w:rPr>
        <w:t>2</w:t>
      </w:r>
      <w:r w:rsidRPr="00432C33">
        <w:rPr>
          <w:sz w:val="24"/>
          <w:szCs w:val="24"/>
        </w:rPr>
        <w:t xml:space="preserve">6 процентов, процент учащихся, окончивших на «5», </w:t>
      </w:r>
      <w:r w:rsidR="00D751B1" w:rsidRPr="00432C33">
        <w:rPr>
          <w:sz w:val="24"/>
          <w:szCs w:val="24"/>
        </w:rPr>
        <w:t xml:space="preserve">значительно </w:t>
      </w:r>
      <w:r w:rsidRPr="00432C33">
        <w:rPr>
          <w:sz w:val="24"/>
          <w:szCs w:val="24"/>
        </w:rPr>
        <w:t>вырос.</w:t>
      </w:r>
    </w:p>
    <w:p w:rsidR="00103D8B" w:rsidRPr="00432C33" w:rsidRDefault="00203034">
      <w:pPr>
        <w:pStyle w:val="20"/>
        <w:shd w:val="clear" w:color="auto" w:fill="auto"/>
        <w:spacing w:line="269" w:lineRule="exact"/>
        <w:ind w:left="120" w:firstLine="0"/>
        <w:jc w:val="center"/>
        <w:rPr>
          <w:sz w:val="24"/>
          <w:szCs w:val="24"/>
        </w:rPr>
      </w:pPr>
      <w:r w:rsidRPr="00432C33">
        <w:rPr>
          <w:sz w:val="24"/>
          <w:szCs w:val="24"/>
        </w:rPr>
        <w:t>Результаты освоения учащимися программ основного общего образования по показателю</w:t>
      </w:r>
    </w:p>
    <w:p w:rsidR="00103D8B" w:rsidRPr="00432C33" w:rsidRDefault="00203034">
      <w:pPr>
        <w:pStyle w:val="a5"/>
        <w:framePr w:w="9278" w:wrap="notBeside" w:vAnchor="text" w:hAnchor="text" w:y="1"/>
        <w:shd w:val="clear" w:color="auto" w:fill="auto"/>
        <w:spacing w:after="0" w:line="220" w:lineRule="exact"/>
        <w:rPr>
          <w:sz w:val="24"/>
          <w:szCs w:val="24"/>
        </w:rPr>
      </w:pPr>
      <w:r w:rsidRPr="00432C33">
        <w:rPr>
          <w:sz w:val="24"/>
          <w:szCs w:val="24"/>
        </w:rPr>
        <w:t>«успеваемость» в 2019 году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864"/>
        <w:gridCol w:w="643"/>
        <w:gridCol w:w="523"/>
        <w:gridCol w:w="1262"/>
        <w:gridCol w:w="446"/>
        <w:gridCol w:w="1267"/>
        <w:gridCol w:w="504"/>
        <w:gridCol w:w="946"/>
        <w:gridCol w:w="451"/>
        <w:gridCol w:w="998"/>
        <w:gridCol w:w="432"/>
      </w:tblGrid>
      <w:tr w:rsidR="00103D8B" w:rsidRPr="00432C33">
        <w:trPr>
          <w:trHeight w:hRule="exact" w:val="403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Классы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after="60"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Всего</w:t>
            </w:r>
          </w:p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before="60"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обуч-ся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Из них успевают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left="28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Окончили</w:t>
            </w:r>
            <w:r w:rsidR="00D751B1" w:rsidRPr="00432C33">
              <w:rPr>
                <w:rStyle w:val="210pt"/>
                <w:sz w:val="24"/>
                <w:szCs w:val="24"/>
              </w:rPr>
              <w:t xml:space="preserve"> </w:t>
            </w:r>
            <w:r w:rsidRPr="00432C33">
              <w:rPr>
                <w:rStyle w:val="210pt"/>
                <w:sz w:val="24"/>
                <w:szCs w:val="24"/>
              </w:rPr>
              <w:t>год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Окончили</w:t>
            </w:r>
            <w:r w:rsidR="00D751B1" w:rsidRPr="00432C33">
              <w:rPr>
                <w:rStyle w:val="210pt"/>
                <w:sz w:val="24"/>
                <w:szCs w:val="24"/>
              </w:rPr>
              <w:t xml:space="preserve"> </w:t>
            </w:r>
            <w:r w:rsidRPr="00432C33">
              <w:rPr>
                <w:rStyle w:val="210pt"/>
                <w:sz w:val="24"/>
                <w:szCs w:val="24"/>
              </w:rPr>
              <w:t>год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Не успевают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after="60"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Переведены</w:t>
            </w:r>
          </w:p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before="60"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условно</w:t>
            </w:r>
          </w:p>
        </w:tc>
      </w:tr>
      <w:tr w:rsidR="00103D8B" w:rsidRPr="00432C33">
        <w:trPr>
          <w:trHeight w:hRule="exact" w:val="394"/>
        </w:trPr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103D8B">
            <w:pPr>
              <w:framePr w:w="9278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103D8B">
            <w:pPr>
              <w:framePr w:w="9278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103D8B">
            <w:pPr>
              <w:framePr w:w="9278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Всего</w:t>
            </w: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103D8B">
            <w:pPr>
              <w:framePr w:w="9278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Из них н/а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103D8B">
            <w:pPr>
              <w:framePr w:w="9278" w:wrap="notBeside" w:vAnchor="text" w:hAnchor="text" w:y="1"/>
              <w:rPr>
                <w:rFonts w:ascii="Times New Roman" w:hAnsi="Times New Roman" w:cs="Times New Roman"/>
              </w:rPr>
            </w:pPr>
          </w:p>
        </w:tc>
      </w:tr>
      <w:tr w:rsidR="00103D8B" w:rsidRPr="00432C33">
        <w:trPr>
          <w:trHeight w:hRule="exact" w:val="869"/>
        </w:trPr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103D8B">
            <w:pPr>
              <w:framePr w:w="9278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103D8B">
            <w:pPr>
              <w:framePr w:w="9278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after="60"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Кол-</w:t>
            </w:r>
          </w:p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before="60"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во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35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432C33">
              <w:rPr>
                <w:rStyle w:val="210pt"/>
                <w:sz w:val="24"/>
                <w:szCs w:val="24"/>
              </w:rPr>
              <w:t>Сотметками</w:t>
            </w:r>
            <w:proofErr w:type="spellEnd"/>
            <w:r w:rsidRPr="00432C33">
              <w:rPr>
                <w:rStyle w:val="210pt"/>
                <w:sz w:val="24"/>
                <w:szCs w:val="24"/>
              </w:rPr>
              <w:t xml:space="preserve"> «4» и «5»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35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С</w:t>
            </w:r>
          </w:p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35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отметками</w:t>
            </w:r>
          </w:p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35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«5»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Кол-во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Кол-во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%</w:t>
            </w:r>
          </w:p>
        </w:tc>
      </w:tr>
      <w:tr w:rsidR="00D751B1" w:rsidRPr="00432C33">
        <w:trPr>
          <w:trHeight w:hRule="exact" w:val="39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left="18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left="18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</w:tr>
      <w:tr w:rsidR="00D751B1" w:rsidRPr="00432C33">
        <w:trPr>
          <w:trHeight w:hRule="exact" w:val="39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left="20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4,5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left="18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left="18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</w:tr>
      <w:tr w:rsidR="00D751B1" w:rsidRPr="00432C33">
        <w:trPr>
          <w:trHeight w:hRule="exact" w:val="39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left="20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left="18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left="18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</w:tr>
      <w:tr w:rsidR="00D751B1" w:rsidRPr="00432C33">
        <w:trPr>
          <w:trHeight w:hRule="exact" w:val="39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left="20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left="18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left="18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</w:tr>
      <w:tr w:rsidR="00D751B1" w:rsidRPr="00432C33">
        <w:trPr>
          <w:trHeight w:hRule="exact" w:val="39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left="20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left="18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left="18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</w:tr>
      <w:tr w:rsidR="00D751B1" w:rsidRPr="00432C33">
        <w:trPr>
          <w:trHeight w:hRule="exact" w:val="40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left="22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Итого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106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left="20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left="18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1B1" w:rsidRPr="00432C33" w:rsidRDefault="00D751B1" w:rsidP="00D751B1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left="18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</w:tr>
    </w:tbl>
    <w:p w:rsidR="00103D8B" w:rsidRPr="00432C33" w:rsidRDefault="00203034">
      <w:pPr>
        <w:pStyle w:val="a5"/>
        <w:framePr w:w="9278" w:wrap="notBeside" w:vAnchor="text" w:hAnchor="text" w:y="1"/>
        <w:shd w:val="clear" w:color="auto" w:fill="auto"/>
        <w:spacing w:after="0" w:line="269" w:lineRule="exact"/>
        <w:jc w:val="both"/>
        <w:rPr>
          <w:sz w:val="24"/>
          <w:szCs w:val="24"/>
        </w:rPr>
      </w:pPr>
      <w:r w:rsidRPr="00432C33">
        <w:rPr>
          <w:sz w:val="24"/>
          <w:szCs w:val="24"/>
        </w:rPr>
        <w:t>Если сравнить результаты освоения обучающимися программ основного</w:t>
      </w:r>
      <w:r w:rsidR="00D751B1" w:rsidRPr="00432C33">
        <w:rPr>
          <w:sz w:val="24"/>
          <w:szCs w:val="24"/>
        </w:rPr>
        <w:t xml:space="preserve"> общего об</w:t>
      </w:r>
      <w:r w:rsidRPr="00432C33">
        <w:rPr>
          <w:sz w:val="24"/>
          <w:szCs w:val="24"/>
        </w:rPr>
        <w:t>разования по показателю «успеваемость» в 20</w:t>
      </w:r>
      <w:r w:rsidR="00D751B1" w:rsidRPr="00432C33">
        <w:rPr>
          <w:sz w:val="24"/>
          <w:szCs w:val="24"/>
        </w:rPr>
        <w:t>20</w:t>
      </w:r>
      <w:r w:rsidRPr="00432C33">
        <w:rPr>
          <w:sz w:val="24"/>
          <w:szCs w:val="24"/>
        </w:rPr>
        <w:t xml:space="preserve"> году с результатами освоения учащимися программ основного общего образования по показателю «успеваемость» в 201</w:t>
      </w:r>
      <w:r w:rsidR="00D751B1" w:rsidRPr="00432C33">
        <w:rPr>
          <w:sz w:val="24"/>
          <w:szCs w:val="24"/>
        </w:rPr>
        <w:t>9</w:t>
      </w:r>
      <w:r w:rsidRPr="00432C33">
        <w:rPr>
          <w:sz w:val="24"/>
          <w:szCs w:val="24"/>
        </w:rPr>
        <w:t xml:space="preserve"> году, то</w:t>
      </w:r>
    </w:p>
    <w:p w:rsidR="00103D8B" w:rsidRPr="00432C33" w:rsidRDefault="00103D8B">
      <w:pPr>
        <w:framePr w:w="9278" w:wrap="notBeside" w:vAnchor="text" w:hAnchor="text" w:y="1"/>
        <w:rPr>
          <w:rFonts w:ascii="Times New Roman" w:hAnsi="Times New Roman" w:cs="Times New Roman"/>
        </w:rPr>
      </w:pPr>
    </w:p>
    <w:p w:rsidR="00103D8B" w:rsidRPr="00432C33" w:rsidRDefault="00103D8B">
      <w:pPr>
        <w:rPr>
          <w:rFonts w:ascii="Times New Roman" w:hAnsi="Times New Roman" w:cs="Times New Roman"/>
        </w:rPr>
      </w:pPr>
    </w:p>
    <w:p w:rsidR="00103D8B" w:rsidRPr="00432C33" w:rsidRDefault="00203034">
      <w:pPr>
        <w:pStyle w:val="20"/>
        <w:shd w:val="clear" w:color="auto" w:fill="auto"/>
        <w:spacing w:line="274" w:lineRule="exact"/>
        <w:ind w:right="960" w:firstLine="0"/>
        <w:rPr>
          <w:sz w:val="24"/>
          <w:szCs w:val="24"/>
        </w:rPr>
      </w:pPr>
      <w:r w:rsidRPr="00432C33">
        <w:rPr>
          <w:sz w:val="24"/>
          <w:szCs w:val="24"/>
        </w:rPr>
        <w:t xml:space="preserve">можно отметить, что процент учащихся, окончивших на «4» и «5», </w:t>
      </w:r>
      <w:r w:rsidR="00D751B1" w:rsidRPr="00432C33">
        <w:rPr>
          <w:sz w:val="24"/>
          <w:szCs w:val="24"/>
        </w:rPr>
        <w:t>повыс</w:t>
      </w:r>
      <w:r w:rsidRPr="00432C33">
        <w:rPr>
          <w:sz w:val="24"/>
          <w:szCs w:val="24"/>
        </w:rPr>
        <w:t xml:space="preserve">ился на </w:t>
      </w:r>
      <w:r w:rsidR="00D751B1" w:rsidRPr="00432C33">
        <w:rPr>
          <w:sz w:val="24"/>
          <w:szCs w:val="24"/>
        </w:rPr>
        <w:t>2</w:t>
      </w:r>
      <w:r w:rsidRPr="00432C33">
        <w:rPr>
          <w:sz w:val="24"/>
          <w:szCs w:val="24"/>
        </w:rPr>
        <w:t xml:space="preserve"> процента (в 201</w:t>
      </w:r>
      <w:r w:rsidR="00D751B1" w:rsidRPr="00432C33">
        <w:rPr>
          <w:sz w:val="24"/>
          <w:szCs w:val="24"/>
        </w:rPr>
        <w:t>9</w:t>
      </w:r>
      <w:r w:rsidRPr="00432C33">
        <w:rPr>
          <w:sz w:val="24"/>
          <w:szCs w:val="24"/>
        </w:rPr>
        <w:t xml:space="preserve"> был </w:t>
      </w:r>
      <w:r w:rsidR="00D751B1" w:rsidRPr="00432C33">
        <w:rPr>
          <w:sz w:val="24"/>
          <w:szCs w:val="24"/>
        </w:rPr>
        <w:t>18</w:t>
      </w:r>
      <w:r w:rsidRPr="00432C33">
        <w:rPr>
          <w:sz w:val="24"/>
          <w:szCs w:val="24"/>
        </w:rPr>
        <w:t>%), процент учащихся, окончивших на «5», стабилен (в 201</w:t>
      </w:r>
      <w:r w:rsidR="00D751B1" w:rsidRPr="00432C33">
        <w:rPr>
          <w:sz w:val="24"/>
          <w:szCs w:val="24"/>
        </w:rPr>
        <w:t>9</w:t>
      </w:r>
      <w:r w:rsidRPr="00432C33">
        <w:rPr>
          <w:sz w:val="24"/>
          <w:szCs w:val="24"/>
        </w:rPr>
        <w:t xml:space="preserve"> - 8%).</w:t>
      </w:r>
    </w:p>
    <w:p w:rsidR="00103D8B" w:rsidRPr="00432C33" w:rsidRDefault="00203034" w:rsidP="007D7749">
      <w:pPr>
        <w:pStyle w:val="a5"/>
        <w:framePr w:w="9577" w:wrap="notBeside" w:vAnchor="text" w:hAnchor="text" w:y="4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432C33">
        <w:rPr>
          <w:sz w:val="24"/>
          <w:szCs w:val="24"/>
        </w:rPr>
        <w:lastRenderedPageBreak/>
        <w:t>Результаты освоения программ среднего общего образования обучающимися 10, 11 классов по показателю «успеваемость» в 2020 году</w:t>
      </w:r>
    </w:p>
    <w:tbl>
      <w:tblPr>
        <w:tblOverlap w:val="never"/>
        <w:tblW w:w="945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1070"/>
        <w:gridCol w:w="533"/>
        <w:gridCol w:w="611"/>
        <w:gridCol w:w="1022"/>
        <w:gridCol w:w="341"/>
        <w:gridCol w:w="905"/>
        <w:gridCol w:w="454"/>
        <w:gridCol w:w="528"/>
        <w:gridCol w:w="307"/>
        <w:gridCol w:w="528"/>
        <w:gridCol w:w="307"/>
        <w:gridCol w:w="763"/>
        <w:gridCol w:w="389"/>
        <w:gridCol w:w="307"/>
        <w:gridCol w:w="629"/>
      </w:tblGrid>
      <w:tr w:rsidR="00103D8B" w:rsidRPr="00432C33" w:rsidTr="007D7749">
        <w:trPr>
          <w:trHeight w:hRule="exact" w:val="634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after="60"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Класс</w:t>
            </w:r>
          </w:p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before="60"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ы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after="60"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Всего</w:t>
            </w:r>
            <w:r w:rsidR="00D751B1" w:rsidRPr="00432C33">
              <w:rPr>
                <w:rStyle w:val="210pt"/>
                <w:sz w:val="24"/>
                <w:szCs w:val="24"/>
              </w:rPr>
              <w:t xml:space="preserve"> </w:t>
            </w:r>
            <w:proofErr w:type="spellStart"/>
            <w:r w:rsidRPr="00432C33">
              <w:rPr>
                <w:rStyle w:val="210pt"/>
                <w:sz w:val="24"/>
                <w:szCs w:val="24"/>
              </w:rPr>
              <w:t>обуч</w:t>
            </w:r>
            <w:proofErr w:type="spellEnd"/>
          </w:p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before="60"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-</w:t>
            </w:r>
            <w:proofErr w:type="spellStart"/>
            <w:r w:rsidRPr="00432C33">
              <w:rPr>
                <w:rStyle w:val="210pt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Из них</w:t>
            </w:r>
          </w:p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успевают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after="60"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Окончили</w:t>
            </w:r>
          </w:p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before="60"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полугодие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after="60"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Окончили</w:t>
            </w:r>
          </w:p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before="60"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год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Не успевают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Переведены</w:t>
            </w:r>
          </w:p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условно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Сменили</w:t>
            </w:r>
          </w:p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форму</w:t>
            </w:r>
          </w:p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обучения</w:t>
            </w:r>
          </w:p>
        </w:tc>
      </w:tr>
      <w:tr w:rsidR="00103D8B" w:rsidRPr="00432C33" w:rsidTr="007D7749">
        <w:trPr>
          <w:trHeight w:hRule="exact" w:val="706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Всего</w:t>
            </w:r>
          </w:p>
        </w:tc>
        <w:tc>
          <w:tcPr>
            <w:tcW w:w="13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Из них н/а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</w:tr>
      <w:tr w:rsidR="00103D8B" w:rsidRPr="00432C33" w:rsidTr="007D7749">
        <w:trPr>
          <w:trHeight w:hRule="exact" w:val="1099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after="60"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Кол</w:t>
            </w:r>
          </w:p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before="60"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-во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С</w:t>
            </w:r>
          </w:p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отметкам</w:t>
            </w:r>
          </w:p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и</w:t>
            </w:r>
          </w:p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«4» и «5»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С</w:t>
            </w:r>
          </w:p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отметками</w:t>
            </w:r>
          </w:p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«5»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%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after="60"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Кол</w:t>
            </w:r>
          </w:p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before="60"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-во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%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after="60"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Кол</w:t>
            </w:r>
          </w:p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before="60"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-во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Кол-во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%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%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after="60"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Кол-</w:t>
            </w:r>
          </w:p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before="60"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во</w:t>
            </w:r>
          </w:p>
        </w:tc>
      </w:tr>
      <w:tr w:rsidR="00103D8B" w:rsidRPr="00432C33" w:rsidTr="007D7749">
        <w:trPr>
          <w:trHeight w:hRule="exact" w:val="31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10</w:t>
            </w:r>
            <w:r w:rsidR="007D7749"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7D7749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7D7749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</w:tr>
      <w:tr w:rsidR="00103D8B" w:rsidRPr="00432C33" w:rsidTr="007D7749">
        <w:trPr>
          <w:trHeight w:hRule="exact" w:val="312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6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left="22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6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103D8B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left="160" w:firstLine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103D8B" w:rsidRPr="00432C33" w:rsidRDefault="007D7749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7D7749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left="22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left="22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left="28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</w:tr>
      <w:tr w:rsidR="00103D8B" w:rsidRPr="00432C33" w:rsidTr="007D7749">
        <w:trPr>
          <w:trHeight w:hRule="exact" w:val="31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10</w:t>
            </w:r>
            <w:r w:rsidR="007D7749"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7D7749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</w:tr>
      <w:tr w:rsidR="00103D8B" w:rsidRPr="00432C33" w:rsidTr="007D7749">
        <w:trPr>
          <w:trHeight w:hRule="exact" w:val="317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7D7749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7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7D7749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left="22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7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103D8B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left="160" w:firstLine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7D7749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5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7D7749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71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103D8B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left="22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left="22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left="28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</w:tr>
      <w:tr w:rsidR="00103D8B" w:rsidRPr="00432C33" w:rsidTr="007D7749">
        <w:trPr>
          <w:trHeight w:hRule="exact" w:val="31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10</w:t>
            </w:r>
            <w:r w:rsidR="007D7749"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7D7749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61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7D7749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</w:tr>
      <w:tr w:rsidR="00103D8B" w:rsidRPr="00432C33" w:rsidTr="007D7749">
        <w:trPr>
          <w:trHeight w:hRule="exact" w:val="322"/>
        </w:trPr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framePr w:w="9577" w:wrap="notBeside" w:vAnchor="text" w:hAnchor="text" w:y="4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D8B" w:rsidRPr="00432C33" w:rsidRDefault="007D7749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13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D8B" w:rsidRPr="00432C33" w:rsidRDefault="007D7749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left="22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D8B" w:rsidRPr="00432C33" w:rsidRDefault="00103D8B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left="160" w:firstLine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D8B" w:rsidRPr="00432C33" w:rsidRDefault="007D7749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8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D8B" w:rsidRPr="00432C33" w:rsidRDefault="00103D8B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D8B" w:rsidRPr="00432C33" w:rsidRDefault="007D7749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D8B" w:rsidRPr="00432C33" w:rsidRDefault="00103D8B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left="22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left="22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 w:rsidP="007D7749">
            <w:pPr>
              <w:pStyle w:val="20"/>
              <w:framePr w:w="9577" w:wrap="notBeside" w:vAnchor="text" w:hAnchor="text" w:y="4"/>
              <w:shd w:val="clear" w:color="auto" w:fill="auto"/>
              <w:spacing w:line="200" w:lineRule="exact"/>
              <w:ind w:left="28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</w:tr>
    </w:tbl>
    <w:p w:rsidR="00103D8B" w:rsidRPr="00432C33" w:rsidRDefault="00203034" w:rsidP="007D7749">
      <w:pPr>
        <w:pStyle w:val="a5"/>
        <w:framePr w:w="9577" w:wrap="notBeside" w:vAnchor="text" w:hAnchor="text" w:y="4"/>
        <w:shd w:val="clear" w:color="auto" w:fill="auto"/>
        <w:spacing w:after="0" w:line="264" w:lineRule="exact"/>
        <w:jc w:val="both"/>
        <w:rPr>
          <w:sz w:val="24"/>
          <w:szCs w:val="24"/>
        </w:rPr>
      </w:pPr>
      <w:r w:rsidRPr="00432C33">
        <w:rPr>
          <w:sz w:val="24"/>
          <w:szCs w:val="24"/>
        </w:rPr>
        <w:t>Результаты освоения учащимися программ средне</w:t>
      </w:r>
      <w:r w:rsidR="00D751B1" w:rsidRPr="00432C33">
        <w:rPr>
          <w:sz w:val="24"/>
          <w:szCs w:val="24"/>
        </w:rPr>
        <w:t>го общего образования по показа</w:t>
      </w:r>
      <w:r w:rsidRPr="00432C33">
        <w:rPr>
          <w:sz w:val="24"/>
          <w:szCs w:val="24"/>
        </w:rPr>
        <w:t>телю «успеваемость» в 20</w:t>
      </w:r>
      <w:r w:rsidR="00D751B1" w:rsidRPr="00432C33">
        <w:rPr>
          <w:sz w:val="24"/>
          <w:szCs w:val="24"/>
        </w:rPr>
        <w:t>20</w:t>
      </w:r>
      <w:r w:rsidRPr="00432C33">
        <w:rPr>
          <w:sz w:val="24"/>
          <w:szCs w:val="24"/>
        </w:rPr>
        <w:t xml:space="preserve"> учебном году вырос на 4</w:t>
      </w:r>
      <w:r w:rsidR="007D7749" w:rsidRPr="00432C33">
        <w:rPr>
          <w:sz w:val="24"/>
          <w:szCs w:val="24"/>
        </w:rPr>
        <w:t>3</w:t>
      </w:r>
      <w:r w:rsidRPr="00432C33">
        <w:rPr>
          <w:sz w:val="24"/>
          <w:szCs w:val="24"/>
        </w:rPr>
        <w:t xml:space="preserve"> процента (в 201</w:t>
      </w:r>
      <w:r w:rsidR="00D751B1" w:rsidRPr="00432C33">
        <w:rPr>
          <w:sz w:val="24"/>
          <w:szCs w:val="24"/>
        </w:rPr>
        <w:t>9 количество обу</w:t>
      </w:r>
      <w:r w:rsidRPr="00432C33">
        <w:rPr>
          <w:sz w:val="24"/>
          <w:szCs w:val="24"/>
        </w:rPr>
        <w:t>чающихся, которые закончили полугодие на «4» и «5», было 18%), процент учащихся,</w:t>
      </w:r>
    </w:p>
    <w:p w:rsidR="00103D8B" w:rsidRPr="00432C33" w:rsidRDefault="00103D8B" w:rsidP="007D7749">
      <w:pPr>
        <w:framePr w:w="9577" w:wrap="notBeside" w:vAnchor="text" w:hAnchor="text" w:y="4"/>
        <w:rPr>
          <w:rFonts w:ascii="Times New Roman" w:hAnsi="Times New Roman" w:cs="Times New Roman"/>
        </w:rPr>
      </w:pPr>
    </w:p>
    <w:p w:rsidR="00103D8B" w:rsidRPr="00432C33" w:rsidRDefault="00103D8B">
      <w:pPr>
        <w:rPr>
          <w:rFonts w:ascii="Times New Roman" w:hAnsi="Times New Roman" w:cs="Times New Roman"/>
        </w:rPr>
      </w:pPr>
    </w:p>
    <w:p w:rsidR="00103D8B" w:rsidRPr="00432C33" w:rsidRDefault="00203034">
      <w:pPr>
        <w:pStyle w:val="a5"/>
        <w:framePr w:w="9278" w:wrap="notBeside" w:vAnchor="text" w:hAnchor="text" w:y="1"/>
        <w:shd w:val="clear" w:color="auto" w:fill="auto"/>
        <w:spacing w:after="0" w:line="269" w:lineRule="exact"/>
        <w:rPr>
          <w:sz w:val="24"/>
          <w:szCs w:val="24"/>
        </w:rPr>
      </w:pPr>
      <w:r w:rsidRPr="00432C33">
        <w:rPr>
          <w:sz w:val="24"/>
          <w:szCs w:val="24"/>
        </w:rPr>
        <w:t>окончивших на «5</w:t>
      </w:r>
      <w:proofErr w:type="gramStart"/>
      <w:r w:rsidRPr="00432C33">
        <w:rPr>
          <w:sz w:val="24"/>
          <w:szCs w:val="24"/>
        </w:rPr>
        <w:t>»,вырос</w:t>
      </w:r>
      <w:proofErr w:type="gramEnd"/>
      <w:r w:rsidRPr="00432C33">
        <w:rPr>
          <w:sz w:val="24"/>
          <w:szCs w:val="24"/>
        </w:rPr>
        <w:t xml:space="preserve"> на </w:t>
      </w:r>
      <w:r w:rsidR="007D7749" w:rsidRPr="00432C33">
        <w:rPr>
          <w:sz w:val="24"/>
          <w:szCs w:val="24"/>
        </w:rPr>
        <w:t>12</w:t>
      </w:r>
      <w:r w:rsidRPr="00432C33">
        <w:rPr>
          <w:sz w:val="24"/>
          <w:szCs w:val="24"/>
        </w:rPr>
        <w:t xml:space="preserve"> процентов (в 2018 было 18%).</w:t>
      </w:r>
    </w:p>
    <w:p w:rsidR="00103D8B" w:rsidRPr="00432C33" w:rsidRDefault="00203034">
      <w:pPr>
        <w:pStyle w:val="a5"/>
        <w:framePr w:w="9278" w:wrap="notBeside" w:vAnchor="text" w:hAnchor="text" w:y="1"/>
        <w:shd w:val="clear" w:color="auto" w:fill="auto"/>
        <w:spacing w:after="0" w:line="269" w:lineRule="exact"/>
        <w:jc w:val="both"/>
        <w:rPr>
          <w:sz w:val="24"/>
          <w:szCs w:val="24"/>
        </w:rPr>
      </w:pPr>
      <w:r w:rsidRPr="00432C33">
        <w:rPr>
          <w:sz w:val="24"/>
          <w:szCs w:val="24"/>
        </w:rPr>
        <w:t>В 2019 году учащиеся 11-х классов успешно прошли итоговое сочинение по русско</w:t>
      </w:r>
      <w:r w:rsidRPr="00432C33">
        <w:rPr>
          <w:sz w:val="24"/>
          <w:szCs w:val="24"/>
        </w:rPr>
        <w:softHyphen/>
        <w:t>му языку. По итогам испытания все получили «зачет» и были допущены до государствен</w:t>
      </w:r>
      <w:r w:rsidRPr="00432C33">
        <w:rPr>
          <w:sz w:val="24"/>
          <w:szCs w:val="24"/>
        </w:rPr>
        <w:softHyphen/>
        <w:t>ной итоговой аттестации.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4"/>
        <w:gridCol w:w="1138"/>
        <w:gridCol w:w="1982"/>
        <w:gridCol w:w="1978"/>
        <w:gridCol w:w="1987"/>
      </w:tblGrid>
      <w:tr w:rsidR="00103D8B" w:rsidRPr="00432C33">
        <w:trPr>
          <w:trHeight w:hRule="exact" w:val="250"/>
        </w:trPr>
        <w:tc>
          <w:tcPr>
            <w:tcW w:w="5314" w:type="dxa"/>
            <w:gridSpan w:val="3"/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20" w:lineRule="exact"/>
              <w:ind w:firstLine="0"/>
              <w:jc w:val="right"/>
              <w:rPr>
                <w:sz w:val="24"/>
                <w:szCs w:val="24"/>
              </w:rPr>
            </w:pPr>
            <w:r w:rsidRPr="00432C33">
              <w:rPr>
                <w:rStyle w:val="25"/>
                <w:sz w:val="24"/>
                <w:szCs w:val="24"/>
              </w:rPr>
              <w:t>Результаты сдачи ЕГЭ</w:t>
            </w:r>
          </w:p>
        </w:tc>
        <w:tc>
          <w:tcPr>
            <w:tcW w:w="396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103D8B">
            <w:pPr>
              <w:pStyle w:val="20"/>
              <w:framePr w:w="9278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</w:p>
        </w:tc>
      </w:tr>
      <w:tr w:rsidR="00103D8B" w:rsidRPr="00432C33">
        <w:trPr>
          <w:trHeight w:hRule="exact" w:val="398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both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Предмет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Сдавали всего человек в 2019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 w:rsidP="00235F50">
            <w:pPr>
              <w:pStyle w:val="20"/>
              <w:framePr w:w="9278" w:wrap="notBeside" w:vAnchor="text" w:hAnchor="text" w:y="1"/>
              <w:shd w:val="clear" w:color="auto" w:fill="auto"/>
              <w:spacing w:line="235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Средний тестовый баллов в 201</w:t>
            </w:r>
            <w:r w:rsidR="00235F50" w:rsidRPr="00432C33">
              <w:rPr>
                <w:rStyle w:val="210pt"/>
                <w:sz w:val="24"/>
                <w:szCs w:val="24"/>
              </w:rPr>
              <w:t>9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 w:rsidP="00235F50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Средний тестовый баллов в 20</w:t>
            </w:r>
            <w:r w:rsidR="00235F50" w:rsidRPr="00432C33">
              <w:rPr>
                <w:rStyle w:val="210pt"/>
                <w:sz w:val="24"/>
                <w:szCs w:val="24"/>
              </w:rPr>
              <w:t>20</w:t>
            </w:r>
          </w:p>
        </w:tc>
      </w:tr>
      <w:tr w:rsidR="00103D8B" w:rsidRPr="00432C33">
        <w:trPr>
          <w:trHeight w:hRule="exact" w:val="706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3D8B" w:rsidRPr="00432C33" w:rsidRDefault="00103D8B">
            <w:pPr>
              <w:framePr w:w="9278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103D8B">
            <w:pPr>
              <w:framePr w:w="9278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3D8B" w:rsidRPr="00432C33" w:rsidRDefault="00103D8B">
            <w:pPr>
              <w:framePr w:w="9278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По школе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По району</w:t>
            </w:r>
          </w:p>
        </w:tc>
      </w:tr>
      <w:tr w:rsidR="00235F50" w:rsidRPr="00432C33">
        <w:trPr>
          <w:trHeight w:hRule="exact" w:val="39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F50" w:rsidRPr="00432C33" w:rsidRDefault="00235F50" w:rsidP="00235F50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both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Русский язык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F50" w:rsidRPr="00432C33" w:rsidRDefault="00235F50" w:rsidP="00235F50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F50" w:rsidRPr="00432C33" w:rsidRDefault="00235F50" w:rsidP="00235F50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78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F50" w:rsidRPr="00432C33" w:rsidRDefault="00235F50" w:rsidP="00235F50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sz w:val="24"/>
                <w:szCs w:val="24"/>
              </w:rPr>
              <w:t>81,9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F50" w:rsidRPr="00432C33" w:rsidRDefault="00235F50" w:rsidP="00235F50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sz w:val="24"/>
                <w:szCs w:val="24"/>
              </w:rPr>
              <w:t>72,7</w:t>
            </w:r>
          </w:p>
        </w:tc>
      </w:tr>
      <w:tr w:rsidR="00235F50" w:rsidRPr="00432C33">
        <w:trPr>
          <w:trHeight w:hRule="exact" w:val="629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F50" w:rsidRPr="00432C33" w:rsidRDefault="00235F50" w:rsidP="00235F50">
            <w:pPr>
              <w:pStyle w:val="20"/>
              <w:framePr w:w="9278" w:wrap="notBeside" w:vAnchor="text" w:hAnchor="text" w:y="1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Математика профильный уровень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F50" w:rsidRPr="00432C33" w:rsidRDefault="00235F50" w:rsidP="00235F50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F50" w:rsidRPr="00432C33" w:rsidRDefault="00235F50" w:rsidP="00235F50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78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F50" w:rsidRPr="00432C33" w:rsidRDefault="00235F50" w:rsidP="00235F50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sz w:val="24"/>
                <w:szCs w:val="24"/>
              </w:rPr>
              <w:t>39,1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F50" w:rsidRPr="00432C33" w:rsidRDefault="00235F50" w:rsidP="00235F50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sz w:val="24"/>
                <w:szCs w:val="24"/>
              </w:rPr>
              <w:t>62,6</w:t>
            </w:r>
          </w:p>
        </w:tc>
      </w:tr>
      <w:tr w:rsidR="00235F50" w:rsidRPr="00432C33">
        <w:trPr>
          <w:trHeight w:hRule="exact" w:val="39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F50" w:rsidRPr="00432C33" w:rsidRDefault="00235F50" w:rsidP="00235F50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Химия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F50" w:rsidRPr="00432C33" w:rsidRDefault="00235F50" w:rsidP="00235F50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F50" w:rsidRPr="00432C33" w:rsidRDefault="00235F50" w:rsidP="00235F50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79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F50" w:rsidRPr="00432C33" w:rsidRDefault="00235F50" w:rsidP="00235F50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sz w:val="24"/>
                <w:szCs w:val="24"/>
              </w:rPr>
              <w:t>64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F50" w:rsidRPr="00432C33" w:rsidRDefault="00235F50" w:rsidP="00235F50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sz w:val="24"/>
                <w:szCs w:val="24"/>
              </w:rPr>
              <w:t>62,1</w:t>
            </w:r>
          </w:p>
        </w:tc>
      </w:tr>
      <w:tr w:rsidR="00235F50" w:rsidRPr="00432C33">
        <w:trPr>
          <w:trHeight w:hRule="exact" w:val="403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F50" w:rsidRPr="00432C33" w:rsidRDefault="00235F50" w:rsidP="00235F50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Биология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F50" w:rsidRPr="00432C33" w:rsidRDefault="00235F50" w:rsidP="00235F50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F50" w:rsidRPr="00432C33" w:rsidRDefault="00235F50" w:rsidP="00235F50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82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F50" w:rsidRPr="00432C33" w:rsidRDefault="00235F50" w:rsidP="00235F50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sz w:val="24"/>
                <w:szCs w:val="24"/>
              </w:rPr>
              <w:t>41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F50" w:rsidRPr="00432C33" w:rsidRDefault="00235F50" w:rsidP="00235F50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sz w:val="24"/>
                <w:szCs w:val="24"/>
              </w:rPr>
              <w:t>53,9</w:t>
            </w:r>
          </w:p>
        </w:tc>
      </w:tr>
      <w:tr w:rsidR="00235F50" w:rsidRPr="00432C33">
        <w:trPr>
          <w:trHeight w:hRule="exact" w:val="403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F50" w:rsidRPr="00432C33" w:rsidRDefault="00235F50" w:rsidP="00235F50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rStyle w:val="210pt"/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Физика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F50" w:rsidRPr="00432C33" w:rsidRDefault="00235F50" w:rsidP="00235F50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F50" w:rsidRPr="00432C33" w:rsidRDefault="00235F50" w:rsidP="00235F50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F50" w:rsidRPr="00432C33" w:rsidRDefault="00235F50" w:rsidP="00235F50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60,5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F50" w:rsidRPr="00432C33" w:rsidRDefault="00235F50" w:rsidP="00235F50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58,3</w:t>
            </w:r>
          </w:p>
        </w:tc>
      </w:tr>
      <w:tr w:rsidR="00235F50" w:rsidRPr="00432C33">
        <w:trPr>
          <w:trHeight w:hRule="exact" w:val="403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F50" w:rsidRPr="00432C33" w:rsidRDefault="00235F50" w:rsidP="00235F50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rStyle w:val="210pt"/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Обществознание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F50" w:rsidRPr="00432C33" w:rsidRDefault="00235F50" w:rsidP="00235F50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F50" w:rsidRPr="00432C33" w:rsidRDefault="00235F50" w:rsidP="00235F50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F50" w:rsidRPr="00432C33" w:rsidRDefault="00235F50" w:rsidP="00235F50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58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F50" w:rsidRPr="00432C33" w:rsidRDefault="00235F50" w:rsidP="00235F50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62,9</w:t>
            </w:r>
          </w:p>
        </w:tc>
      </w:tr>
      <w:tr w:rsidR="00235F50" w:rsidRPr="00432C33">
        <w:trPr>
          <w:trHeight w:hRule="exact" w:val="403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F50" w:rsidRPr="00432C33" w:rsidRDefault="00235F50" w:rsidP="00235F50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rPr>
                <w:rStyle w:val="210pt"/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География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F50" w:rsidRPr="00432C33" w:rsidRDefault="00235F50" w:rsidP="00235F50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F50" w:rsidRPr="00432C33" w:rsidRDefault="00235F50" w:rsidP="00235F50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F50" w:rsidRPr="00432C33" w:rsidRDefault="00235F50" w:rsidP="00235F50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F50" w:rsidRPr="00432C33" w:rsidRDefault="00235F50" w:rsidP="00235F50">
            <w:pPr>
              <w:pStyle w:val="20"/>
              <w:framePr w:w="9278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64</w:t>
            </w:r>
          </w:p>
        </w:tc>
      </w:tr>
    </w:tbl>
    <w:p w:rsidR="00103D8B" w:rsidRPr="00432C33" w:rsidRDefault="00103D8B">
      <w:pPr>
        <w:framePr w:w="9278" w:wrap="notBeside" w:vAnchor="text" w:hAnchor="text" w:y="1"/>
        <w:rPr>
          <w:rFonts w:ascii="Times New Roman" w:hAnsi="Times New Roman" w:cs="Times New Roman"/>
        </w:rPr>
      </w:pPr>
    </w:p>
    <w:p w:rsidR="00103D8B" w:rsidRPr="00432C33" w:rsidRDefault="00103D8B">
      <w:pPr>
        <w:rPr>
          <w:rFonts w:ascii="Times New Roman" w:hAnsi="Times New Roman" w:cs="Times New Roman"/>
        </w:rPr>
      </w:pPr>
    </w:p>
    <w:p w:rsidR="00103D8B" w:rsidRPr="00432C33" w:rsidRDefault="00203034">
      <w:pPr>
        <w:pStyle w:val="a5"/>
        <w:framePr w:w="8698" w:wrap="notBeside" w:vAnchor="text" w:hAnchor="text" w:xAlign="center" w:y="1"/>
        <w:shd w:val="clear" w:color="auto" w:fill="auto"/>
        <w:spacing w:after="0" w:line="269" w:lineRule="exact"/>
        <w:rPr>
          <w:sz w:val="24"/>
          <w:szCs w:val="24"/>
        </w:rPr>
      </w:pPr>
      <w:r w:rsidRPr="00432C33">
        <w:rPr>
          <w:sz w:val="24"/>
          <w:szCs w:val="24"/>
        </w:rPr>
        <w:t>В 20</w:t>
      </w:r>
      <w:r w:rsidR="007D7749" w:rsidRPr="00432C33">
        <w:rPr>
          <w:sz w:val="24"/>
          <w:szCs w:val="24"/>
        </w:rPr>
        <w:t>20</w:t>
      </w:r>
      <w:r w:rsidRPr="00432C33">
        <w:rPr>
          <w:sz w:val="24"/>
          <w:szCs w:val="24"/>
        </w:rPr>
        <w:t xml:space="preserve"> году результаты ЕГЭ по сравнению с результатами 201</w:t>
      </w:r>
      <w:r w:rsidR="007D7749" w:rsidRPr="00432C33">
        <w:rPr>
          <w:sz w:val="24"/>
          <w:szCs w:val="24"/>
        </w:rPr>
        <w:t>9</w:t>
      </w:r>
      <w:r w:rsidRPr="00432C33">
        <w:rPr>
          <w:sz w:val="24"/>
          <w:szCs w:val="24"/>
        </w:rPr>
        <w:t xml:space="preserve"> года улучшились по русскому языку на </w:t>
      </w:r>
      <w:r w:rsidR="00235F50" w:rsidRPr="00432C33">
        <w:rPr>
          <w:sz w:val="24"/>
          <w:szCs w:val="24"/>
        </w:rPr>
        <w:t>3,9</w:t>
      </w:r>
      <w:r w:rsidRPr="00432C33">
        <w:rPr>
          <w:sz w:val="24"/>
          <w:szCs w:val="24"/>
        </w:rPr>
        <w:t xml:space="preserve">; по математике профильный уровень </w:t>
      </w:r>
      <w:r w:rsidR="007D7749" w:rsidRPr="00432C33">
        <w:rPr>
          <w:sz w:val="24"/>
          <w:szCs w:val="24"/>
        </w:rPr>
        <w:t>уменьшились</w:t>
      </w:r>
      <w:r w:rsidR="00235F50" w:rsidRPr="00432C33">
        <w:rPr>
          <w:sz w:val="24"/>
          <w:szCs w:val="24"/>
        </w:rPr>
        <w:t xml:space="preserve"> </w:t>
      </w:r>
      <w:r w:rsidR="007D7749" w:rsidRPr="00432C33">
        <w:rPr>
          <w:sz w:val="24"/>
          <w:szCs w:val="24"/>
        </w:rPr>
        <w:t xml:space="preserve">на </w:t>
      </w:r>
      <w:r w:rsidR="00235F50" w:rsidRPr="00432C33">
        <w:rPr>
          <w:sz w:val="24"/>
          <w:szCs w:val="24"/>
        </w:rPr>
        <w:t>38,9</w:t>
      </w:r>
      <w:r w:rsidR="007D7749" w:rsidRPr="00432C33">
        <w:rPr>
          <w:sz w:val="24"/>
          <w:szCs w:val="24"/>
        </w:rPr>
        <w:t xml:space="preserve">; </w:t>
      </w:r>
    </w:p>
    <w:p w:rsidR="00235F50" w:rsidRPr="00432C33" w:rsidRDefault="00235F50">
      <w:pPr>
        <w:pStyle w:val="20"/>
        <w:shd w:val="clear" w:color="auto" w:fill="auto"/>
        <w:spacing w:line="269" w:lineRule="exact"/>
        <w:ind w:right="920" w:firstLine="460"/>
        <w:jc w:val="both"/>
        <w:rPr>
          <w:sz w:val="24"/>
          <w:szCs w:val="24"/>
        </w:rPr>
      </w:pPr>
    </w:p>
    <w:p w:rsidR="00103D8B" w:rsidRPr="00432C33" w:rsidRDefault="00203034">
      <w:pPr>
        <w:pStyle w:val="20"/>
        <w:shd w:val="clear" w:color="auto" w:fill="auto"/>
        <w:spacing w:line="269" w:lineRule="exact"/>
        <w:ind w:right="920" w:firstLine="460"/>
        <w:jc w:val="both"/>
        <w:rPr>
          <w:sz w:val="24"/>
          <w:szCs w:val="24"/>
        </w:rPr>
      </w:pPr>
      <w:r w:rsidRPr="00432C33">
        <w:rPr>
          <w:sz w:val="24"/>
          <w:szCs w:val="24"/>
        </w:rPr>
        <w:t xml:space="preserve">В 2019 год учащиеся МБОУСОШ №8 приняли участие в80 конкурсах </w:t>
      </w:r>
      <w:r w:rsidRPr="00432C33">
        <w:rPr>
          <w:sz w:val="24"/>
          <w:szCs w:val="24"/>
        </w:rPr>
        <w:lastRenderedPageBreak/>
        <w:t>муниципально</w:t>
      </w:r>
      <w:r w:rsidRPr="00432C33">
        <w:rPr>
          <w:sz w:val="24"/>
          <w:szCs w:val="24"/>
        </w:rPr>
        <w:softHyphen/>
        <w:t>го, регионального, Всероссийского и международного уровней. В дистанционных кон</w:t>
      </w:r>
      <w:r w:rsidRPr="00432C33">
        <w:rPr>
          <w:sz w:val="24"/>
          <w:szCs w:val="24"/>
        </w:rPr>
        <w:softHyphen/>
        <w:t>курсах всероссийского и международного уровней - 74 школьника, из них 4 победителя, 7 призеров. В муниципальных этапах краевых конкурсов приняли участие 6 обучающих</w:t>
      </w:r>
      <w:r w:rsidRPr="00432C33">
        <w:rPr>
          <w:sz w:val="24"/>
          <w:szCs w:val="24"/>
        </w:rPr>
        <w:softHyphen/>
        <w:t>ся, и них 3 призера.</w:t>
      </w:r>
    </w:p>
    <w:p w:rsidR="00103D8B" w:rsidRPr="00432C33" w:rsidRDefault="00203034">
      <w:pPr>
        <w:pStyle w:val="20"/>
        <w:shd w:val="clear" w:color="auto" w:fill="auto"/>
        <w:spacing w:line="269" w:lineRule="exact"/>
        <w:ind w:right="920" w:firstLine="460"/>
        <w:jc w:val="both"/>
        <w:rPr>
          <w:sz w:val="24"/>
          <w:szCs w:val="24"/>
        </w:rPr>
      </w:pPr>
      <w:r w:rsidRPr="00432C33">
        <w:rPr>
          <w:sz w:val="24"/>
          <w:szCs w:val="24"/>
        </w:rPr>
        <w:t>Во Всероссийской олимпиаде на школьном этапе зафиксировано 111 участий, в му</w:t>
      </w:r>
      <w:r w:rsidRPr="00432C33">
        <w:rPr>
          <w:sz w:val="24"/>
          <w:szCs w:val="24"/>
        </w:rPr>
        <w:softHyphen/>
        <w:t xml:space="preserve">ниципальном этапе - 9. Стали призерами муниципального этапа среди 5-11 классов 4 че- </w:t>
      </w:r>
      <w:proofErr w:type="spellStart"/>
      <w:proofErr w:type="gramStart"/>
      <w:r w:rsidRPr="00432C33">
        <w:rPr>
          <w:sz w:val="24"/>
          <w:szCs w:val="24"/>
        </w:rPr>
        <w:t>ловека.По</w:t>
      </w:r>
      <w:proofErr w:type="spellEnd"/>
      <w:proofErr w:type="gramEnd"/>
      <w:r w:rsidRPr="00432C33">
        <w:rPr>
          <w:sz w:val="24"/>
          <w:szCs w:val="24"/>
        </w:rPr>
        <w:t xml:space="preserve"> итогам муниципального этапа предметной олимпиады есть победители и при</w:t>
      </w:r>
      <w:r w:rsidRPr="00432C33">
        <w:rPr>
          <w:sz w:val="24"/>
          <w:szCs w:val="24"/>
        </w:rPr>
        <w:softHyphen/>
        <w:t>зеры: химия -1 обучающийся 1 место (Беккер Г, 10 класс), литература -2 обучающихся (</w:t>
      </w:r>
      <w:proofErr w:type="spellStart"/>
      <w:r w:rsidRPr="00432C33">
        <w:rPr>
          <w:sz w:val="24"/>
          <w:szCs w:val="24"/>
        </w:rPr>
        <w:t>Колобкова</w:t>
      </w:r>
      <w:proofErr w:type="spellEnd"/>
      <w:r w:rsidRPr="00432C33">
        <w:rPr>
          <w:sz w:val="24"/>
          <w:szCs w:val="24"/>
        </w:rPr>
        <w:t xml:space="preserve"> Д. 9 класс, </w:t>
      </w:r>
      <w:proofErr w:type="spellStart"/>
      <w:r w:rsidRPr="00432C33">
        <w:rPr>
          <w:sz w:val="24"/>
          <w:szCs w:val="24"/>
        </w:rPr>
        <w:t>Крыцина</w:t>
      </w:r>
      <w:proofErr w:type="spellEnd"/>
      <w:r w:rsidRPr="00432C33">
        <w:rPr>
          <w:sz w:val="24"/>
          <w:szCs w:val="24"/>
        </w:rPr>
        <w:t xml:space="preserve"> У. 11 класс), русский язык - 1 обучающийся (Беккер Г, 10 класс). Беккер Г была призером (3 место) региональной олимпиады по химии. Среди большого количества участников муниципального уровня наблюдается низкий процент призеров, а победителей только 2. Педагогическому коллективу необходимо улучшить подготовку школьников к олимпиаде.</w:t>
      </w:r>
    </w:p>
    <w:p w:rsidR="007D7749" w:rsidRPr="00432C33" w:rsidRDefault="007D7749">
      <w:pPr>
        <w:pStyle w:val="24"/>
        <w:framePr w:w="9125" w:wrap="notBeside" w:vAnchor="text" w:hAnchor="text" w:y="1"/>
        <w:shd w:val="clear" w:color="auto" w:fill="auto"/>
        <w:spacing w:before="0" w:line="220" w:lineRule="exact"/>
        <w:rPr>
          <w:rStyle w:val="27"/>
          <w:b/>
          <w:bCs/>
          <w:sz w:val="24"/>
          <w:szCs w:val="24"/>
        </w:rPr>
      </w:pPr>
    </w:p>
    <w:p w:rsidR="00103D8B" w:rsidRPr="00432C33" w:rsidRDefault="00203034" w:rsidP="007D7749">
      <w:pPr>
        <w:pStyle w:val="24"/>
        <w:framePr w:w="9125" w:wrap="notBeside" w:vAnchor="text" w:hAnchor="text" w:y="1"/>
        <w:numPr>
          <w:ilvl w:val="0"/>
          <w:numId w:val="1"/>
        </w:numPr>
        <w:shd w:val="clear" w:color="auto" w:fill="auto"/>
        <w:spacing w:before="0" w:line="220" w:lineRule="exact"/>
        <w:rPr>
          <w:rStyle w:val="27"/>
          <w:b/>
          <w:bCs/>
          <w:sz w:val="24"/>
          <w:szCs w:val="24"/>
        </w:rPr>
      </w:pPr>
      <w:r w:rsidRPr="00432C33">
        <w:rPr>
          <w:rStyle w:val="27"/>
          <w:b/>
          <w:bCs/>
          <w:sz w:val="24"/>
          <w:szCs w:val="24"/>
        </w:rPr>
        <w:t>Востребованность выпускников</w:t>
      </w:r>
    </w:p>
    <w:p w:rsidR="007D7749" w:rsidRPr="00432C33" w:rsidRDefault="007D7749" w:rsidP="007D7749">
      <w:pPr>
        <w:pStyle w:val="24"/>
        <w:framePr w:w="9125" w:wrap="notBeside" w:vAnchor="text" w:hAnchor="text" w:y="1"/>
        <w:shd w:val="clear" w:color="auto" w:fill="auto"/>
        <w:spacing w:before="0" w:line="220" w:lineRule="exact"/>
        <w:rPr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605"/>
        <w:gridCol w:w="1368"/>
        <w:gridCol w:w="1358"/>
        <w:gridCol w:w="610"/>
        <w:gridCol w:w="614"/>
        <w:gridCol w:w="605"/>
        <w:gridCol w:w="614"/>
        <w:gridCol w:w="610"/>
        <w:gridCol w:w="1742"/>
      </w:tblGrid>
      <w:tr w:rsidR="00103D8B" w:rsidRPr="00432C33">
        <w:trPr>
          <w:trHeight w:hRule="exact" w:val="403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after="12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Год</w:t>
            </w:r>
          </w:p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выпуска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Основная школа</w:t>
            </w: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Средняя школа</w:t>
            </w:r>
          </w:p>
        </w:tc>
      </w:tr>
      <w:tr w:rsidR="00103D8B" w:rsidRPr="00432C33">
        <w:trPr>
          <w:trHeight w:hRule="exact" w:val="179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03D8B" w:rsidRPr="00432C33" w:rsidRDefault="00103D8B">
            <w:pPr>
              <w:framePr w:w="9125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Перешли в 10-й класс Школы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Перешли в 10-й класс другой ОО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Поступили в СПО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1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05pt"/>
                <w:sz w:val="24"/>
                <w:szCs w:val="24"/>
              </w:rPr>
              <w:t>п</w:t>
            </w:r>
          </w:p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3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CenturyGothic115pt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32C33">
              <w:rPr>
                <w:rStyle w:val="210pt1"/>
                <w:sz w:val="24"/>
                <w:szCs w:val="24"/>
              </w:rPr>
              <w:t>^</w:t>
            </w:r>
          </w:p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16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8pt1pt"/>
                <w:sz w:val="24"/>
                <w:szCs w:val="24"/>
                <w:lang w:val="ru-RU" w:eastAsia="ru-RU" w:bidi="ru-RU"/>
              </w:rPr>
              <w:t>Ё ^</w:t>
            </w:r>
          </w:p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96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8pt1pt"/>
                <w:sz w:val="24"/>
                <w:szCs w:val="24"/>
              </w:rPr>
              <w:t>fc</w:t>
            </w:r>
            <w:r w:rsidRPr="00432C33">
              <w:rPr>
                <w:rStyle w:val="28pt1pt"/>
                <w:sz w:val="24"/>
                <w:szCs w:val="24"/>
                <w:lang w:val="ru-RU"/>
              </w:rPr>
              <w:t>'</w:t>
            </w:r>
            <w:r w:rsidRPr="00432C33">
              <w:rPr>
                <w:rStyle w:val="28pt1pt"/>
                <w:sz w:val="24"/>
                <w:szCs w:val="24"/>
              </w:rPr>
              <w:t>PQ</w:t>
            </w:r>
          </w:p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96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5pt150"/>
                <w:sz w:val="24"/>
                <w:szCs w:val="24"/>
              </w:rPr>
              <w:t>О</w:t>
            </w:r>
          </w:p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96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о</w:t>
            </w:r>
          </w:p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3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CenturyGothic115pt"/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after="6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Поступили</w:t>
            </w:r>
          </w:p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before="60" w:line="20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32C33">
              <w:rPr>
                <w:rStyle w:val="210pt"/>
                <w:sz w:val="24"/>
                <w:szCs w:val="24"/>
              </w:rPr>
              <w:t>вСПО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after="60" w:line="200" w:lineRule="exact"/>
              <w:ind w:left="300" w:firstLine="0"/>
              <w:rPr>
                <w:sz w:val="24"/>
                <w:szCs w:val="24"/>
              </w:rPr>
            </w:pPr>
            <w:proofErr w:type="spellStart"/>
            <w:r w:rsidRPr="00432C33">
              <w:rPr>
                <w:rStyle w:val="210pt"/>
                <w:sz w:val="24"/>
                <w:szCs w:val="24"/>
              </w:rPr>
              <w:t>Устроилисьна</w:t>
            </w:r>
            <w:proofErr w:type="spellEnd"/>
          </w:p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before="6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работу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Пошли на срочную службу по призыву</w:t>
            </w:r>
          </w:p>
        </w:tc>
      </w:tr>
      <w:tr w:rsidR="00103D8B" w:rsidRPr="00432C33">
        <w:trPr>
          <w:trHeight w:hRule="exact" w:val="3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2017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103D8B">
            <w:pPr>
              <w:framePr w:w="9125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103D8B">
            <w:pPr>
              <w:framePr w:w="9125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00" w:lineRule="exact"/>
              <w:ind w:left="26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00" w:lineRule="exact"/>
              <w:ind w:left="26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00" w:lineRule="exact"/>
              <w:ind w:left="28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00" w:lineRule="exact"/>
              <w:ind w:left="26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</w:tr>
      <w:tr w:rsidR="00103D8B" w:rsidRPr="00432C33">
        <w:trPr>
          <w:trHeight w:hRule="exact" w:val="39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2018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00" w:lineRule="exact"/>
              <w:ind w:left="22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00" w:lineRule="exact"/>
              <w:ind w:left="22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00" w:lineRule="exact"/>
              <w:ind w:left="26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00" w:lineRule="exact"/>
              <w:ind w:left="26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00" w:lineRule="exact"/>
              <w:ind w:left="28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00" w:lineRule="exact"/>
              <w:ind w:left="26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</w:tr>
      <w:tr w:rsidR="00103D8B" w:rsidRPr="00432C33">
        <w:trPr>
          <w:trHeight w:hRule="exact" w:val="40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2019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00" w:lineRule="exact"/>
              <w:ind w:left="22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00" w:lineRule="exact"/>
              <w:ind w:left="22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00" w:lineRule="exact"/>
              <w:ind w:left="26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00" w:lineRule="exact"/>
              <w:ind w:left="26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00" w:lineRule="exact"/>
              <w:ind w:right="260" w:firstLine="0"/>
              <w:jc w:val="right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00" w:lineRule="exact"/>
              <w:ind w:left="260" w:firstLine="0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432C33">
              <w:rPr>
                <w:rStyle w:val="210pt"/>
                <w:sz w:val="24"/>
                <w:szCs w:val="24"/>
              </w:rPr>
              <w:t>0</w:t>
            </w:r>
          </w:p>
        </w:tc>
      </w:tr>
    </w:tbl>
    <w:p w:rsidR="00103D8B" w:rsidRPr="00432C33" w:rsidRDefault="00103D8B">
      <w:pPr>
        <w:framePr w:w="9125" w:wrap="notBeside" w:vAnchor="text" w:hAnchor="text" w:y="1"/>
        <w:rPr>
          <w:rFonts w:ascii="Times New Roman" w:hAnsi="Times New Roman" w:cs="Times New Roman"/>
        </w:rPr>
      </w:pPr>
    </w:p>
    <w:p w:rsidR="00432C33" w:rsidRPr="00432C33" w:rsidRDefault="00432C33">
      <w:pPr>
        <w:rPr>
          <w:rFonts w:ascii="Times New Roman" w:hAnsi="Times New Roman" w:cs="Times New Roman"/>
        </w:rPr>
      </w:pPr>
    </w:p>
    <w:p w:rsidR="00432C33" w:rsidRPr="00432C33" w:rsidRDefault="00432C33">
      <w:pPr>
        <w:rPr>
          <w:rFonts w:ascii="Times New Roman" w:hAnsi="Times New Roman" w:cs="Times New Roman"/>
        </w:rPr>
      </w:pPr>
    </w:p>
    <w:p w:rsidR="00432C33" w:rsidRPr="00432C33" w:rsidRDefault="00432C33" w:rsidP="00432C3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eastAsia="en-US" w:bidi="ar-SA"/>
        </w:rPr>
      </w:pPr>
      <w:r w:rsidRPr="00432C33">
        <w:rPr>
          <w:rFonts w:ascii="Times New Roman" w:eastAsia="Times New Roman" w:hAnsi="Times New Roman" w:cs="Times New Roman"/>
          <w:lang w:eastAsia="en-US" w:bidi="ar-SA"/>
        </w:rPr>
        <w:t>В связи с неблагоприятной эпидемиологической обстановкой, связанной с</w:t>
      </w:r>
      <w:r w:rsidRPr="00432C33">
        <w:rPr>
          <w:rFonts w:ascii="Times New Roman" w:eastAsia="Times New Roman" w:hAnsi="Times New Roman" w:cs="Times New Roman"/>
          <w:lang w:val="en-US" w:eastAsia="en-US" w:bidi="ar-SA"/>
        </w:rPr>
        <w:t> </w:t>
      </w:r>
      <w:r w:rsidRPr="00432C33">
        <w:rPr>
          <w:rFonts w:ascii="Times New Roman" w:eastAsia="Times New Roman" w:hAnsi="Times New Roman" w:cs="Times New Roman"/>
          <w:lang w:eastAsia="en-US" w:bidi="ar-SA"/>
        </w:rPr>
        <w:t xml:space="preserve">распространением новой </w:t>
      </w:r>
      <w:proofErr w:type="spellStart"/>
      <w:r w:rsidRPr="00432C33">
        <w:rPr>
          <w:rFonts w:ascii="Times New Roman" w:eastAsia="Times New Roman" w:hAnsi="Times New Roman" w:cs="Times New Roman"/>
          <w:lang w:eastAsia="en-US" w:bidi="ar-SA"/>
        </w:rPr>
        <w:t>коронавирусной</w:t>
      </w:r>
      <w:proofErr w:type="spellEnd"/>
      <w:r w:rsidRPr="00432C33">
        <w:rPr>
          <w:rFonts w:ascii="Times New Roman" w:eastAsia="Times New Roman" w:hAnsi="Times New Roman" w:cs="Times New Roman"/>
          <w:lang w:eastAsia="en-US" w:bidi="ar-SA"/>
        </w:rPr>
        <w:t xml:space="preserve"> инфекции на территории России, итоговое сочинение (изложение) в 2020 году было перенесено на 2021 год, поэтому итоговое сочинение (изложение) в 2020 году не проводилось.</w:t>
      </w:r>
    </w:p>
    <w:p w:rsidR="00432C33" w:rsidRPr="00432C33" w:rsidRDefault="00432C33" w:rsidP="00432C3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eastAsia="en-US" w:bidi="ar-SA"/>
        </w:rPr>
      </w:pPr>
      <w:r w:rsidRPr="00432C33">
        <w:rPr>
          <w:rFonts w:ascii="Times New Roman" w:eastAsia="Times New Roman" w:hAnsi="Times New Roman" w:cs="Times New Roman"/>
          <w:lang w:eastAsia="en-US" w:bidi="ar-SA"/>
        </w:rPr>
        <w:t>В 2020 году ОГЭ, ЕГЭ и ГВЭ отменили как форму аттестации для всех учеников на основании постановления Правительства от 10.06.2020 № 842. ЕГЭ сдавали только выпускники, которые планировали поступать в высшие учебные заведения. Школа выдавала аттестаты по результатам промежуточной аттестации, которую провели на основании рекомендаций Министерства просвещения и регионального министерства образования с учетом текущей ситуации: годовые оценки выставили по итогам трех прошедших четвертей. Оценки за 4-ю дистанционную четверть не отразились на итоговых баллах учеников.</w:t>
      </w:r>
    </w:p>
    <w:p w:rsidR="00103D8B" w:rsidRPr="00432C33" w:rsidRDefault="00203034">
      <w:pPr>
        <w:rPr>
          <w:rFonts w:ascii="Times New Roman" w:hAnsi="Times New Roman" w:cs="Times New Roman"/>
        </w:rPr>
      </w:pPr>
      <w:r w:rsidRPr="00432C33">
        <w:rPr>
          <w:rFonts w:ascii="Times New Roman" w:hAnsi="Times New Roman" w:cs="Times New Roman"/>
        </w:rPr>
        <w:br w:type="page"/>
      </w:r>
    </w:p>
    <w:p w:rsidR="00103D8B" w:rsidRPr="00432C33" w:rsidRDefault="00203034">
      <w:pPr>
        <w:pStyle w:val="20"/>
        <w:shd w:val="clear" w:color="auto" w:fill="auto"/>
        <w:ind w:right="820" w:firstLine="660"/>
        <w:rPr>
          <w:sz w:val="24"/>
          <w:szCs w:val="24"/>
        </w:rPr>
      </w:pPr>
      <w:r w:rsidRPr="00432C33">
        <w:rPr>
          <w:sz w:val="24"/>
          <w:szCs w:val="24"/>
        </w:rPr>
        <w:lastRenderedPageBreak/>
        <w:t>В 20</w:t>
      </w:r>
      <w:r w:rsidR="00235F50" w:rsidRPr="00432C33">
        <w:rPr>
          <w:sz w:val="24"/>
          <w:szCs w:val="24"/>
        </w:rPr>
        <w:t>20</w:t>
      </w:r>
      <w:r w:rsidRPr="00432C33">
        <w:rPr>
          <w:sz w:val="24"/>
          <w:szCs w:val="24"/>
        </w:rPr>
        <w:t xml:space="preserve"> году увеличилось число выпускников 9-го класса, которые продолжили обу</w:t>
      </w:r>
      <w:r w:rsidRPr="00432C33">
        <w:rPr>
          <w:sz w:val="24"/>
          <w:szCs w:val="24"/>
        </w:rPr>
        <w:softHyphen/>
        <w:t>чение в Школе, это связано с тем, что в Школе введено профильное обучение, которое становится востребованным среди обучающихся.</w:t>
      </w:r>
    </w:p>
    <w:p w:rsidR="00103D8B" w:rsidRPr="00432C33" w:rsidRDefault="00203034">
      <w:pPr>
        <w:pStyle w:val="30"/>
        <w:numPr>
          <w:ilvl w:val="0"/>
          <w:numId w:val="7"/>
        </w:numPr>
        <w:shd w:val="clear" w:color="auto" w:fill="auto"/>
        <w:tabs>
          <w:tab w:val="left" w:pos="732"/>
        </w:tabs>
        <w:spacing w:after="0" w:line="264" w:lineRule="exact"/>
        <w:ind w:left="280"/>
        <w:jc w:val="both"/>
        <w:rPr>
          <w:sz w:val="24"/>
          <w:szCs w:val="24"/>
        </w:rPr>
      </w:pPr>
      <w:r w:rsidRPr="00432C33">
        <w:rPr>
          <w:sz w:val="24"/>
          <w:szCs w:val="24"/>
        </w:rPr>
        <w:t>Оценка функционирования внутренней системы оценки качества образования</w:t>
      </w:r>
    </w:p>
    <w:p w:rsidR="00103D8B" w:rsidRPr="00432C33" w:rsidRDefault="00203034">
      <w:pPr>
        <w:pStyle w:val="20"/>
        <w:shd w:val="clear" w:color="auto" w:fill="auto"/>
        <w:ind w:right="820" w:firstLine="660"/>
        <w:rPr>
          <w:sz w:val="24"/>
          <w:szCs w:val="24"/>
        </w:rPr>
      </w:pPr>
      <w:r w:rsidRPr="00432C33">
        <w:rPr>
          <w:sz w:val="24"/>
          <w:szCs w:val="24"/>
        </w:rPr>
        <w:t>По итогам оценки качества образования в 20</w:t>
      </w:r>
      <w:r w:rsidR="00235F50" w:rsidRPr="00432C33">
        <w:rPr>
          <w:sz w:val="24"/>
          <w:szCs w:val="24"/>
        </w:rPr>
        <w:t>20</w:t>
      </w:r>
      <w:r w:rsidRPr="00432C33">
        <w:rPr>
          <w:sz w:val="24"/>
          <w:szCs w:val="24"/>
        </w:rPr>
        <w:t xml:space="preserve"> году выявлено, что уровень метапред</w:t>
      </w:r>
      <w:r w:rsidRPr="00432C33">
        <w:rPr>
          <w:sz w:val="24"/>
          <w:szCs w:val="24"/>
        </w:rPr>
        <w:softHyphen/>
        <w:t>метных результатов и сформированность личностных результатов соответствуют среднему уровню.</w:t>
      </w:r>
    </w:p>
    <w:p w:rsidR="00103D8B" w:rsidRPr="00432C33" w:rsidRDefault="00203034">
      <w:pPr>
        <w:pStyle w:val="20"/>
        <w:shd w:val="clear" w:color="auto" w:fill="auto"/>
        <w:ind w:right="820" w:firstLine="660"/>
        <w:rPr>
          <w:sz w:val="24"/>
          <w:szCs w:val="24"/>
        </w:rPr>
      </w:pPr>
      <w:r w:rsidRPr="00432C33">
        <w:rPr>
          <w:sz w:val="24"/>
          <w:szCs w:val="24"/>
        </w:rPr>
        <w:t>По результатам анкетирования 20</w:t>
      </w:r>
      <w:r w:rsidR="00235F50" w:rsidRPr="00432C33">
        <w:rPr>
          <w:sz w:val="24"/>
          <w:szCs w:val="24"/>
        </w:rPr>
        <w:t>20</w:t>
      </w:r>
      <w:r w:rsidRPr="00432C33">
        <w:rPr>
          <w:sz w:val="24"/>
          <w:szCs w:val="24"/>
        </w:rPr>
        <w:t xml:space="preserve"> года выявлено, что количество родителей, кото</w:t>
      </w:r>
      <w:r w:rsidRPr="00432C33">
        <w:rPr>
          <w:sz w:val="24"/>
          <w:szCs w:val="24"/>
        </w:rPr>
        <w:softHyphen/>
        <w:t>рые удовлетворены качеством образования в Школе, - 63 процента, количество обучаю</w:t>
      </w:r>
      <w:r w:rsidRPr="00432C33">
        <w:rPr>
          <w:sz w:val="24"/>
          <w:szCs w:val="24"/>
        </w:rPr>
        <w:softHyphen/>
        <w:t>щихся, удовлетворенных образовательным процессом, - 68 процентов.</w:t>
      </w:r>
    </w:p>
    <w:p w:rsidR="00103D8B" w:rsidRPr="00432C33" w:rsidRDefault="00203034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318"/>
        </w:tabs>
        <w:spacing w:before="0" w:after="0" w:line="264" w:lineRule="exact"/>
        <w:ind w:left="2780"/>
        <w:jc w:val="both"/>
        <w:rPr>
          <w:sz w:val="24"/>
          <w:szCs w:val="24"/>
        </w:rPr>
      </w:pPr>
      <w:bookmarkStart w:id="4" w:name="bookmark3"/>
      <w:r w:rsidRPr="00432C33">
        <w:rPr>
          <w:sz w:val="24"/>
          <w:szCs w:val="24"/>
        </w:rPr>
        <w:t>Оценка кадрового обеспечения</w:t>
      </w:r>
      <w:bookmarkEnd w:id="4"/>
    </w:p>
    <w:p w:rsidR="00103D8B" w:rsidRPr="00432C33" w:rsidRDefault="00203034">
      <w:pPr>
        <w:pStyle w:val="20"/>
        <w:shd w:val="clear" w:color="auto" w:fill="auto"/>
        <w:ind w:right="820" w:firstLine="660"/>
        <w:rPr>
          <w:sz w:val="24"/>
          <w:szCs w:val="24"/>
        </w:rPr>
      </w:pPr>
      <w:r w:rsidRPr="00432C33">
        <w:rPr>
          <w:sz w:val="24"/>
          <w:szCs w:val="24"/>
        </w:rPr>
        <w:t>На период самообследования в Школе работают 15 педагога. Из них 2 человека</w:t>
      </w:r>
      <w:r w:rsidR="00235F50" w:rsidRPr="00432C33">
        <w:rPr>
          <w:sz w:val="24"/>
          <w:szCs w:val="24"/>
        </w:rPr>
        <w:t xml:space="preserve"> име</w:t>
      </w:r>
      <w:r w:rsidRPr="00432C33">
        <w:rPr>
          <w:sz w:val="24"/>
          <w:szCs w:val="24"/>
        </w:rPr>
        <w:t>ют среднее специальное образование, 14 человек высшее образовани</w:t>
      </w:r>
      <w:r w:rsidR="00235F50" w:rsidRPr="00432C33">
        <w:rPr>
          <w:sz w:val="24"/>
          <w:szCs w:val="24"/>
        </w:rPr>
        <w:t>е педагогической на</w:t>
      </w:r>
      <w:r w:rsidRPr="00432C33">
        <w:rPr>
          <w:sz w:val="24"/>
          <w:szCs w:val="24"/>
        </w:rPr>
        <w:t>правленности. Из 15 педагогов имеют квалификацион</w:t>
      </w:r>
      <w:r w:rsidR="00235F50" w:rsidRPr="00432C33">
        <w:rPr>
          <w:sz w:val="24"/>
          <w:szCs w:val="24"/>
        </w:rPr>
        <w:t>ную категорию 11 педагогов: пер</w:t>
      </w:r>
      <w:r w:rsidRPr="00432C33">
        <w:rPr>
          <w:sz w:val="24"/>
          <w:szCs w:val="24"/>
        </w:rPr>
        <w:t xml:space="preserve">вую квалификационную категорию - 7 человек, высшую квалификационную категорию - </w:t>
      </w:r>
      <w:r w:rsidR="00235F50" w:rsidRPr="00432C33">
        <w:rPr>
          <w:sz w:val="24"/>
          <w:szCs w:val="24"/>
        </w:rPr>
        <w:t>5 человек</w:t>
      </w:r>
      <w:r w:rsidRPr="00432C33">
        <w:rPr>
          <w:sz w:val="24"/>
          <w:szCs w:val="24"/>
        </w:rPr>
        <w:t xml:space="preserve">. В </w:t>
      </w:r>
      <w:r w:rsidR="00235F50" w:rsidRPr="00432C33">
        <w:rPr>
          <w:sz w:val="24"/>
          <w:szCs w:val="24"/>
        </w:rPr>
        <w:t>2020</w:t>
      </w:r>
      <w:r w:rsidRPr="00432C33">
        <w:rPr>
          <w:sz w:val="24"/>
          <w:szCs w:val="24"/>
        </w:rPr>
        <w:t xml:space="preserve"> году аттестацию прошел 1 человек - на высшую квалификационную категорию.</w:t>
      </w:r>
    </w:p>
    <w:p w:rsidR="00103D8B" w:rsidRPr="00432C33" w:rsidRDefault="00203034">
      <w:pPr>
        <w:pStyle w:val="20"/>
        <w:shd w:val="clear" w:color="auto" w:fill="auto"/>
        <w:ind w:firstLine="660"/>
        <w:rPr>
          <w:sz w:val="24"/>
          <w:szCs w:val="24"/>
        </w:rPr>
      </w:pPr>
      <w:r w:rsidRPr="00432C33">
        <w:rPr>
          <w:sz w:val="24"/>
          <w:szCs w:val="24"/>
        </w:rPr>
        <w:t xml:space="preserve">Педагогических </w:t>
      </w:r>
      <w:proofErr w:type="spellStart"/>
      <w:proofErr w:type="gramStart"/>
      <w:r w:rsidRPr="00432C33">
        <w:rPr>
          <w:sz w:val="24"/>
          <w:szCs w:val="24"/>
        </w:rPr>
        <w:t>работников,имеющих</w:t>
      </w:r>
      <w:proofErr w:type="spellEnd"/>
      <w:proofErr w:type="gramEnd"/>
      <w:r w:rsidRPr="00432C33">
        <w:rPr>
          <w:sz w:val="24"/>
          <w:szCs w:val="24"/>
        </w:rPr>
        <w:t xml:space="preserve"> ученые степени и ученые звания,1 человек.</w:t>
      </w:r>
    </w:p>
    <w:p w:rsidR="00103D8B" w:rsidRPr="00432C33" w:rsidRDefault="00203034">
      <w:pPr>
        <w:pStyle w:val="20"/>
        <w:shd w:val="clear" w:color="auto" w:fill="auto"/>
        <w:ind w:right="820" w:firstLine="660"/>
        <w:rPr>
          <w:sz w:val="24"/>
          <w:szCs w:val="24"/>
        </w:rPr>
      </w:pPr>
      <w:r w:rsidRPr="00432C33">
        <w:rPr>
          <w:sz w:val="24"/>
          <w:szCs w:val="24"/>
        </w:rPr>
        <w:t>Количество педагогических работников, педагогический стаж работы которых со</w:t>
      </w:r>
      <w:r w:rsidRPr="00432C33">
        <w:rPr>
          <w:sz w:val="24"/>
          <w:szCs w:val="24"/>
        </w:rPr>
        <w:softHyphen/>
        <w:t>ставляет 5 и менее лет, - 1 человек (6%), свыше 30 лет - 5 человек (31%).</w:t>
      </w:r>
    </w:p>
    <w:p w:rsidR="00103D8B" w:rsidRPr="00432C33" w:rsidRDefault="00203034">
      <w:pPr>
        <w:pStyle w:val="20"/>
        <w:shd w:val="clear" w:color="auto" w:fill="auto"/>
        <w:ind w:right="820" w:firstLine="660"/>
        <w:rPr>
          <w:sz w:val="24"/>
          <w:szCs w:val="24"/>
        </w:rPr>
      </w:pPr>
      <w:r w:rsidRPr="00432C33">
        <w:rPr>
          <w:sz w:val="24"/>
          <w:szCs w:val="24"/>
        </w:rPr>
        <w:t>Количество педагогических работников в возрасте до 30 лет составляет 2 человека (12%), от 55 лет - 3 человек (18%).</w:t>
      </w:r>
    </w:p>
    <w:p w:rsidR="00103D8B" w:rsidRPr="00432C33" w:rsidRDefault="00203034">
      <w:pPr>
        <w:pStyle w:val="20"/>
        <w:shd w:val="clear" w:color="auto" w:fill="auto"/>
        <w:ind w:right="820" w:firstLine="660"/>
        <w:rPr>
          <w:sz w:val="24"/>
          <w:szCs w:val="24"/>
        </w:rPr>
      </w:pPr>
      <w:r w:rsidRPr="00432C33">
        <w:rPr>
          <w:sz w:val="24"/>
          <w:szCs w:val="24"/>
        </w:rPr>
        <w:t>Педагогический коллектив и административно-хозяйственные работники раз в 3 го</w:t>
      </w:r>
      <w:r w:rsidRPr="00432C33">
        <w:rPr>
          <w:sz w:val="24"/>
          <w:szCs w:val="24"/>
        </w:rPr>
        <w:softHyphen/>
        <w:t xml:space="preserve">да проходят курсовую переподготовку. В </w:t>
      </w:r>
      <w:r w:rsidR="00235F50" w:rsidRPr="00432C33">
        <w:rPr>
          <w:sz w:val="24"/>
          <w:szCs w:val="24"/>
        </w:rPr>
        <w:t>2020</w:t>
      </w:r>
      <w:r w:rsidRPr="00432C33">
        <w:rPr>
          <w:sz w:val="24"/>
          <w:szCs w:val="24"/>
        </w:rPr>
        <w:t xml:space="preserve"> году курсы повышения квалификации прошли </w:t>
      </w:r>
      <w:r w:rsidR="00235F50" w:rsidRPr="00432C33">
        <w:rPr>
          <w:sz w:val="24"/>
          <w:szCs w:val="24"/>
        </w:rPr>
        <w:t>12</w:t>
      </w:r>
      <w:r w:rsidRPr="00432C33">
        <w:rPr>
          <w:sz w:val="24"/>
          <w:szCs w:val="24"/>
        </w:rPr>
        <w:t xml:space="preserve"> педагогических работника (</w:t>
      </w:r>
      <w:r w:rsidR="00235F50" w:rsidRPr="00432C33">
        <w:rPr>
          <w:sz w:val="24"/>
          <w:szCs w:val="24"/>
        </w:rPr>
        <w:t>80</w:t>
      </w:r>
      <w:r w:rsidRPr="00432C33">
        <w:rPr>
          <w:sz w:val="24"/>
          <w:szCs w:val="24"/>
        </w:rPr>
        <w:t>%). Курсы ФГОС НОО и ООО имеют все педаго</w:t>
      </w:r>
      <w:r w:rsidRPr="00432C33">
        <w:rPr>
          <w:sz w:val="24"/>
          <w:szCs w:val="24"/>
        </w:rPr>
        <w:softHyphen/>
        <w:t>ги.</w:t>
      </w:r>
    </w:p>
    <w:p w:rsidR="00103D8B" w:rsidRPr="00432C33" w:rsidRDefault="00203034">
      <w:pPr>
        <w:pStyle w:val="20"/>
        <w:shd w:val="clear" w:color="auto" w:fill="auto"/>
        <w:ind w:right="940" w:firstLine="840"/>
        <w:jc w:val="both"/>
        <w:rPr>
          <w:sz w:val="24"/>
          <w:szCs w:val="24"/>
        </w:rPr>
      </w:pPr>
      <w:r w:rsidRPr="00432C33">
        <w:rPr>
          <w:sz w:val="24"/>
          <w:szCs w:val="24"/>
        </w:rPr>
        <w:t>Основную часть педагогического коллектива МБОУ СОШ №8 составляют опыт</w:t>
      </w:r>
      <w:r w:rsidRPr="00432C33">
        <w:rPr>
          <w:sz w:val="24"/>
          <w:szCs w:val="24"/>
        </w:rPr>
        <w:softHyphen/>
        <w:t>ные учителя с большим стажем работы, обладающие высоким профессиональным мастер</w:t>
      </w:r>
      <w:r w:rsidRPr="00432C33">
        <w:rPr>
          <w:sz w:val="24"/>
          <w:szCs w:val="24"/>
        </w:rPr>
        <w:softHyphen/>
        <w:t>ством, имеющие первую и высшую квалификационную категорию.</w:t>
      </w:r>
    </w:p>
    <w:p w:rsidR="00103D8B" w:rsidRPr="00432C33" w:rsidRDefault="00203034">
      <w:pPr>
        <w:pStyle w:val="20"/>
        <w:shd w:val="clear" w:color="auto" w:fill="auto"/>
        <w:ind w:right="820" w:firstLine="660"/>
        <w:rPr>
          <w:sz w:val="24"/>
          <w:szCs w:val="24"/>
        </w:rPr>
      </w:pPr>
      <w:r w:rsidRPr="00432C33">
        <w:rPr>
          <w:sz w:val="24"/>
          <w:szCs w:val="24"/>
        </w:rPr>
        <w:t xml:space="preserve">Наши 3 педагога </w:t>
      </w:r>
      <w:proofErr w:type="spellStart"/>
      <w:r w:rsidRPr="00432C33">
        <w:rPr>
          <w:sz w:val="24"/>
          <w:szCs w:val="24"/>
        </w:rPr>
        <w:t>Тенихина</w:t>
      </w:r>
      <w:proofErr w:type="spellEnd"/>
      <w:r w:rsidRPr="00432C33">
        <w:rPr>
          <w:sz w:val="24"/>
          <w:szCs w:val="24"/>
        </w:rPr>
        <w:t xml:space="preserve"> Е.Б., </w:t>
      </w:r>
      <w:proofErr w:type="spellStart"/>
      <w:r w:rsidRPr="00432C33">
        <w:rPr>
          <w:sz w:val="24"/>
          <w:szCs w:val="24"/>
        </w:rPr>
        <w:t>Гаушева</w:t>
      </w:r>
      <w:proofErr w:type="spellEnd"/>
      <w:r w:rsidRPr="00432C33">
        <w:rPr>
          <w:sz w:val="24"/>
          <w:szCs w:val="24"/>
        </w:rPr>
        <w:t xml:space="preserve"> В.В., Николаева Л.В. являются районными </w:t>
      </w:r>
      <w:proofErr w:type="spellStart"/>
      <w:r w:rsidRPr="00432C33">
        <w:rPr>
          <w:sz w:val="24"/>
          <w:szCs w:val="24"/>
        </w:rPr>
        <w:t>тьюторами</w:t>
      </w:r>
      <w:proofErr w:type="spellEnd"/>
      <w:r w:rsidRPr="00432C33">
        <w:rPr>
          <w:sz w:val="24"/>
          <w:szCs w:val="24"/>
        </w:rPr>
        <w:t>.</w:t>
      </w:r>
    </w:p>
    <w:p w:rsidR="00103D8B" w:rsidRPr="00432C33" w:rsidRDefault="00203034">
      <w:pPr>
        <w:pStyle w:val="20"/>
        <w:shd w:val="clear" w:color="auto" w:fill="auto"/>
        <w:ind w:right="940" w:firstLine="840"/>
        <w:jc w:val="both"/>
        <w:rPr>
          <w:sz w:val="24"/>
          <w:szCs w:val="24"/>
        </w:rPr>
      </w:pPr>
      <w:r w:rsidRPr="00432C33">
        <w:rPr>
          <w:sz w:val="24"/>
          <w:szCs w:val="24"/>
        </w:rPr>
        <w:t>Ведется работа по обобщению и накоплению опыта лучших педагогических работ</w:t>
      </w:r>
      <w:r w:rsidRPr="00432C33">
        <w:rPr>
          <w:sz w:val="24"/>
          <w:szCs w:val="24"/>
        </w:rPr>
        <w:softHyphen/>
        <w:t>ников. Имеется школьный банк методических разработок и сборник творческих работ учащихся.</w:t>
      </w:r>
    </w:p>
    <w:p w:rsidR="00103D8B" w:rsidRPr="00432C33" w:rsidRDefault="00203034">
      <w:pPr>
        <w:pStyle w:val="20"/>
        <w:shd w:val="clear" w:color="auto" w:fill="auto"/>
        <w:ind w:right="820" w:firstLine="660"/>
        <w:rPr>
          <w:sz w:val="24"/>
          <w:szCs w:val="24"/>
        </w:rPr>
      </w:pPr>
      <w:r w:rsidRPr="00432C33">
        <w:rPr>
          <w:sz w:val="24"/>
          <w:szCs w:val="24"/>
        </w:rPr>
        <w:t>В целях повышения качества образовательной деятельности в школе проводится це</w:t>
      </w:r>
      <w:r w:rsidRPr="00432C33">
        <w:rPr>
          <w:sz w:val="24"/>
          <w:szCs w:val="24"/>
        </w:rPr>
        <w:softHyphen/>
        <w:t>ленаправленная кадровая политика, основная цель которой -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</w:t>
      </w:r>
      <w:r w:rsidRPr="00432C33">
        <w:rPr>
          <w:sz w:val="24"/>
          <w:szCs w:val="24"/>
        </w:rPr>
        <w:softHyphen/>
        <w:t>нодательства.</w:t>
      </w:r>
    </w:p>
    <w:p w:rsidR="00103D8B" w:rsidRPr="00432C33" w:rsidRDefault="00203034">
      <w:pPr>
        <w:pStyle w:val="20"/>
        <w:shd w:val="clear" w:color="auto" w:fill="auto"/>
        <w:ind w:firstLine="660"/>
        <w:rPr>
          <w:sz w:val="24"/>
          <w:szCs w:val="24"/>
        </w:rPr>
      </w:pPr>
      <w:r w:rsidRPr="00432C33">
        <w:rPr>
          <w:sz w:val="24"/>
          <w:szCs w:val="24"/>
        </w:rPr>
        <w:t>Основные принципы кадровой политики направлены:</w:t>
      </w:r>
    </w:p>
    <w:p w:rsidR="00103D8B" w:rsidRPr="00432C33" w:rsidRDefault="00203034">
      <w:pPr>
        <w:pStyle w:val="20"/>
        <w:numPr>
          <w:ilvl w:val="0"/>
          <w:numId w:val="6"/>
        </w:numPr>
        <w:shd w:val="clear" w:color="auto" w:fill="auto"/>
        <w:tabs>
          <w:tab w:val="left" w:pos="198"/>
        </w:tabs>
        <w:ind w:firstLine="0"/>
        <w:jc w:val="both"/>
        <w:rPr>
          <w:sz w:val="24"/>
          <w:szCs w:val="24"/>
        </w:rPr>
      </w:pPr>
      <w:r w:rsidRPr="00432C33">
        <w:rPr>
          <w:sz w:val="24"/>
          <w:szCs w:val="24"/>
        </w:rPr>
        <w:t>на сохранение, укрепление и развитие кадрового потенциала;</w:t>
      </w:r>
    </w:p>
    <w:p w:rsidR="00103D8B" w:rsidRPr="00432C33" w:rsidRDefault="00203034">
      <w:pPr>
        <w:pStyle w:val="20"/>
        <w:numPr>
          <w:ilvl w:val="0"/>
          <w:numId w:val="6"/>
        </w:numPr>
        <w:shd w:val="clear" w:color="auto" w:fill="auto"/>
        <w:tabs>
          <w:tab w:val="left" w:pos="202"/>
        </w:tabs>
        <w:ind w:right="1320" w:firstLine="0"/>
        <w:rPr>
          <w:sz w:val="24"/>
          <w:szCs w:val="24"/>
        </w:rPr>
      </w:pPr>
      <w:r w:rsidRPr="00432C33">
        <w:rPr>
          <w:sz w:val="24"/>
          <w:szCs w:val="24"/>
        </w:rPr>
        <w:t>создание квалифицированного коллектива, способного работать в современных усло</w:t>
      </w:r>
      <w:r w:rsidRPr="00432C33">
        <w:rPr>
          <w:sz w:val="24"/>
          <w:szCs w:val="24"/>
        </w:rPr>
        <w:softHyphen/>
        <w:t>виях;</w:t>
      </w:r>
    </w:p>
    <w:p w:rsidR="00103D8B" w:rsidRPr="00432C33" w:rsidRDefault="00203034">
      <w:pPr>
        <w:pStyle w:val="20"/>
        <w:numPr>
          <w:ilvl w:val="0"/>
          <w:numId w:val="6"/>
        </w:numPr>
        <w:shd w:val="clear" w:color="auto" w:fill="auto"/>
        <w:tabs>
          <w:tab w:val="left" w:pos="198"/>
        </w:tabs>
        <w:ind w:firstLine="0"/>
        <w:jc w:val="both"/>
        <w:rPr>
          <w:sz w:val="24"/>
          <w:szCs w:val="24"/>
        </w:rPr>
      </w:pPr>
      <w:r w:rsidRPr="00432C33">
        <w:rPr>
          <w:sz w:val="24"/>
          <w:szCs w:val="24"/>
        </w:rPr>
        <w:t>повышения уровня квалификации персонала.</w:t>
      </w:r>
    </w:p>
    <w:p w:rsidR="00103D8B" w:rsidRPr="00432C33" w:rsidRDefault="00203034">
      <w:pPr>
        <w:pStyle w:val="20"/>
        <w:shd w:val="clear" w:color="auto" w:fill="auto"/>
        <w:ind w:right="820" w:firstLine="660"/>
        <w:rPr>
          <w:sz w:val="24"/>
          <w:szCs w:val="24"/>
        </w:rPr>
      </w:pPr>
      <w:r w:rsidRPr="00432C33">
        <w:rPr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</w:t>
      </w:r>
      <w:r w:rsidRPr="00432C33">
        <w:rPr>
          <w:sz w:val="24"/>
          <w:szCs w:val="24"/>
        </w:rPr>
        <w:softHyphen/>
        <w:t>тировать следующее:</w:t>
      </w:r>
    </w:p>
    <w:p w:rsidR="00103D8B" w:rsidRPr="00432C33" w:rsidRDefault="00203034">
      <w:pPr>
        <w:pStyle w:val="20"/>
        <w:numPr>
          <w:ilvl w:val="0"/>
          <w:numId w:val="6"/>
        </w:numPr>
        <w:shd w:val="clear" w:color="auto" w:fill="auto"/>
        <w:tabs>
          <w:tab w:val="left" w:pos="202"/>
        </w:tabs>
        <w:ind w:right="1180" w:firstLine="0"/>
        <w:rPr>
          <w:sz w:val="24"/>
          <w:szCs w:val="24"/>
        </w:rPr>
      </w:pPr>
      <w:r w:rsidRPr="00432C33">
        <w:rPr>
          <w:sz w:val="24"/>
          <w:szCs w:val="24"/>
        </w:rPr>
        <w:t>образовательная деятельность в школе обеспечена квалифицированным профессио</w:t>
      </w:r>
      <w:r w:rsidRPr="00432C33">
        <w:rPr>
          <w:sz w:val="24"/>
          <w:szCs w:val="24"/>
        </w:rPr>
        <w:softHyphen/>
        <w:t>нальным педагогическим составом;</w:t>
      </w:r>
    </w:p>
    <w:p w:rsidR="00103D8B" w:rsidRPr="00432C33" w:rsidRDefault="00203034">
      <w:pPr>
        <w:pStyle w:val="20"/>
        <w:numPr>
          <w:ilvl w:val="0"/>
          <w:numId w:val="6"/>
        </w:numPr>
        <w:shd w:val="clear" w:color="auto" w:fill="auto"/>
        <w:tabs>
          <w:tab w:val="left" w:pos="202"/>
        </w:tabs>
        <w:ind w:right="1180" w:firstLine="0"/>
        <w:rPr>
          <w:sz w:val="24"/>
          <w:szCs w:val="24"/>
        </w:rPr>
      </w:pPr>
      <w:r w:rsidRPr="00432C33">
        <w:rPr>
          <w:sz w:val="24"/>
          <w:szCs w:val="24"/>
        </w:rPr>
        <w:t>в Школе создана устойчивая целевая кадровая система, в которой осуществляется под</w:t>
      </w:r>
      <w:r w:rsidRPr="00432C33">
        <w:rPr>
          <w:sz w:val="24"/>
          <w:szCs w:val="24"/>
        </w:rPr>
        <w:softHyphen/>
        <w:t>готовка новых кадров из числа собственных выпускников;</w:t>
      </w:r>
    </w:p>
    <w:p w:rsidR="00103D8B" w:rsidRPr="00432C33" w:rsidRDefault="00203034">
      <w:pPr>
        <w:pStyle w:val="20"/>
        <w:numPr>
          <w:ilvl w:val="0"/>
          <w:numId w:val="6"/>
        </w:numPr>
        <w:shd w:val="clear" w:color="auto" w:fill="auto"/>
        <w:tabs>
          <w:tab w:val="left" w:pos="198"/>
        </w:tabs>
        <w:ind w:right="1060" w:firstLine="0"/>
        <w:rPr>
          <w:sz w:val="24"/>
          <w:szCs w:val="24"/>
        </w:rPr>
      </w:pPr>
      <w:r w:rsidRPr="00432C33">
        <w:rPr>
          <w:sz w:val="24"/>
          <w:szCs w:val="24"/>
        </w:rPr>
        <w:lastRenderedPageBreak/>
        <w:t>кадровый потенциал Школы динамично развивается на основе целенаправленной ра</w:t>
      </w:r>
      <w:r w:rsidRPr="00432C33">
        <w:rPr>
          <w:sz w:val="24"/>
          <w:szCs w:val="24"/>
        </w:rPr>
        <w:softHyphen/>
        <w:t xml:space="preserve">боты </w:t>
      </w:r>
      <w:proofErr w:type="spellStart"/>
      <w:r w:rsidRPr="00432C33">
        <w:rPr>
          <w:sz w:val="24"/>
          <w:szCs w:val="24"/>
        </w:rPr>
        <w:t>поповышению</w:t>
      </w:r>
      <w:proofErr w:type="spellEnd"/>
      <w:r w:rsidRPr="00432C33">
        <w:rPr>
          <w:sz w:val="24"/>
          <w:szCs w:val="24"/>
        </w:rPr>
        <w:t xml:space="preserve"> квалификации педагогов.</w:t>
      </w:r>
    </w:p>
    <w:p w:rsidR="00103D8B" w:rsidRPr="00432C33" w:rsidRDefault="00203034">
      <w:pPr>
        <w:pStyle w:val="20"/>
        <w:shd w:val="clear" w:color="auto" w:fill="auto"/>
        <w:ind w:right="1060" w:firstLine="660"/>
        <w:rPr>
          <w:sz w:val="24"/>
          <w:szCs w:val="24"/>
        </w:rPr>
      </w:pPr>
      <w:r w:rsidRPr="00432C33">
        <w:rPr>
          <w:sz w:val="24"/>
          <w:szCs w:val="24"/>
        </w:rPr>
        <w:t xml:space="preserve">По итогам </w:t>
      </w:r>
      <w:r w:rsidR="00235F50" w:rsidRPr="00432C33">
        <w:rPr>
          <w:sz w:val="24"/>
          <w:szCs w:val="24"/>
        </w:rPr>
        <w:t>2020</w:t>
      </w:r>
      <w:r w:rsidRPr="00432C33">
        <w:rPr>
          <w:sz w:val="24"/>
          <w:szCs w:val="24"/>
        </w:rPr>
        <w:t xml:space="preserve"> года Школа </w:t>
      </w:r>
      <w:r w:rsidR="00235F50" w:rsidRPr="00432C33">
        <w:rPr>
          <w:sz w:val="24"/>
          <w:szCs w:val="24"/>
        </w:rPr>
        <w:t>перешла</w:t>
      </w:r>
      <w:r w:rsidRPr="00432C33">
        <w:rPr>
          <w:sz w:val="24"/>
          <w:szCs w:val="24"/>
        </w:rPr>
        <w:t xml:space="preserve"> на применение профессиональных стан</w:t>
      </w:r>
      <w:r w:rsidRPr="00432C33">
        <w:rPr>
          <w:sz w:val="24"/>
          <w:szCs w:val="24"/>
        </w:rPr>
        <w:softHyphen/>
        <w:t xml:space="preserve">дартов. Из 15 педагогического работника Школы 15 соответствуют квалификационным требованиям </w:t>
      </w:r>
      <w:proofErr w:type="spellStart"/>
      <w:r w:rsidRPr="00432C33">
        <w:rPr>
          <w:sz w:val="24"/>
          <w:szCs w:val="24"/>
        </w:rPr>
        <w:t>профстандарта</w:t>
      </w:r>
      <w:proofErr w:type="spellEnd"/>
      <w:r w:rsidRPr="00432C33">
        <w:rPr>
          <w:sz w:val="24"/>
          <w:szCs w:val="24"/>
        </w:rPr>
        <w:t xml:space="preserve"> «Педагог».</w:t>
      </w:r>
    </w:p>
    <w:p w:rsidR="00103D8B" w:rsidRPr="00432C33" w:rsidRDefault="00203034">
      <w:pPr>
        <w:pStyle w:val="30"/>
        <w:numPr>
          <w:ilvl w:val="0"/>
          <w:numId w:val="7"/>
        </w:numPr>
        <w:shd w:val="clear" w:color="auto" w:fill="auto"/>
        <w:tabs>
          <w:tab w:val="left" w:pos="625"/>
        </w:tabs>
        <w:spacing w:after="0" w:line="264" w:lineRule="exact"/>
        <w:jc w:val="both"/>
        <w:rPr>
          <w:sz w:val="24"/>
          <w:szCs w:val="24"/>
        </w:rPr>
      </w:pPr>
      <w:r w:rsidRPr="00432C33">
        <w:rPr>
          <w:sz w:val="24"/>
          <w:szCs w:val="24"/>
        </w:rPr>
        <w:t>Оценка учебно-методического и библиотечно-информационного обеспечения</w:t>
      </w:r>
    </w:p>
    <w:p w:rsidR="00103D8B" w:rsidRPr="00432C33" w:rsidRDefault="00203034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  <w:r w:rsidRPr="00432C33">
        <w:rPr>
          <w:sz w:val="24"/>
          <w:szCs w:val="24"/>
        </w:rPr>
        <w:t>Общая характеристика:</w:t>
      </w:r>
    </w:p>
    <w:p w:rsidR="00103D8B" w:rsidRPr="00432C33" w:rsidRDefault="00203034">
      <w:pPr>
        <w:pStyle w:val="20"/>
        <w:numPr>
          <w:ilvl w:val="0"/>
          <w:numId w:val="5"/>
        </w:numPr>
        <w:shd w:val="clear" w:color="auto" w:fill="auto"/>
        <w:tabs>
          <w:tab w:val="left" w:pos="766"/>
        </w:tabs>
        <w:ind w:firstLine="480"/>
        <w:jc w:val="both"/>
        <w:rPr>
          <w:sz w:val="24"/>
          <w:szCs w:val="24"/>
        </w:rPr>
      </w:pPr>
      <w:r w:rsidRPr="00432C33">
        <w:rPr>
          <w:sz w:val="24"/>
          <w:szCs w:val="24"/>
        </w:rPr>
        <w:t>объем библиотечного фонда - 7530 единица;</w:t>
      </w:r>
    </w:p>
    <w:p w:rsidR="00103D8B" w:rsidRPr="00432C33" w:rsidRDefault="00203034">
      <w:pPr>
        <w:pStyle w:val="20"/>
        <w:numPr>
          <w:ilvl w:val="0"/>
          <w:numId w:val="5"/>
        </w:numPr>
        <w:shd w:val="clear" w:color="auto" w:fill="auto"/>
        <w:tabs>
          <w:tab w:val="left" w:pos="766"/>
        </w:tabs>
        <w:ind w:firstLine="480"/>
        <w:jc w:val="both"/>
        <w:rPr>
          <w:sz w:val="24"/>
          <w:szCs w:val="24"/>
        </w:rPr>
      </w:pPr>
      <w:r w:rsidRPr="00432C33">
        <w:rPr>
          <w:sz w:val="24"/>
          <w:szCs w:val="24"/>
        </w:rPr>
        <w:t>книгообеспеченность - 100 процентов;</w:t>
      </w:r>
    </w:p>
    <w:p w:rsidR="00103D8B" w:rsidRPr="00432C33" w:rsidRDefault="00203034">
      <w:pPr>
        <w:pStyle w:val="20"/>
        <w:numPr>
          <w:ilvl w:val="0"/>
          <w:numId w:val="5"/>
        </w:numPr>
        <w:shd w:val="clear" w:color="auto" w:fill="auto"/>
        <w:tabs>
          <w:tab w:val="left" w:pos="766"/>
        </w:tabs>
        <w:ind w:firstLine="480"/>
        <w:jc w:val="both"/>
        <w:rPr>
          <w:sz w:val="24"/>
          <w:szCs w:val="24"/>
        </w:rPr>
      </w:pPr>
      <w:r w:rsidRPr="00432C33">
        <w:rPr>
          <w:sz w:val="24"/>
          <w:szCs w:val="24"/>
        </w:rPr>
        <w:t>объем учебного фонда - 3863 единица.</w:t>
      </w:r>
    </w:p>
    <w:p w:rsidR="00103D8B" w:rsidRPr="00432C33" w:rsidRDefault="00203034">
      <w:pPr>
        <w:pStyle w:val="20"/>
        <w:shd w:val="clear" w:color="auto" w:fill="auto"/>
        <w:ind w:right="940" w:firstLine="660"/>
        <w:rPr>
          <w:sz w:val="24"/>
          <w:szCs w:val="24"/>
        </w:rPr>
      </w:pPr>
      <w:r w:rsidRPr="00432C33">
        <w:rPr>
          <w:sz w:val="24"/>
          <w:szCs w:val="24"/>
        </w:rPr>
        <w:t>Фонд библиотеки соответствует требованиям ФГОС, учебники фонда входят в феде</w:t>
      </w:r>
      <w:r w:rsidRPr="00432C33">
        <w:rPr>
          <w:sz w:val="24"/>
          <w:szCs w:val="24"/>
        </w:rPr>
        <w:softHyphen/>
        <w:t xml:space="preserve">ральный перечень, </w:t>
      </w:r>
      <w:proofErr w:type="spellStart"/>
      <w:r w:rsidRPr="00432C33">
        <w:rPr>
          <w:sz w:val="24"/>
          <w:szCs w:val="24"/>
        </w:rPr>
        <w:t>утвержденныйприказом</w:t>
      </w:r>
      <w:proofErr w:type="spellEnd"/>
      <w:r w:rsidRPr="00432C33">
        <w:rPr>
          <w:sz w:val="24"/>
          <w:szCs w:val="24"/>
        </w:rPr>
        <w:t xml:space="preserve"> </w:t>
      </w:r>
      <w:proofErr w:type="spellStart"/>
      <w:r w:rsidRPr="00432C33">
        <w:rPr>
          <w:sz w:val="24"/>
          <w:szCs w:val="24"/>
        </w:rPr>
        <w:t>Минпросвещения</w:t>
      </w:r>
      <w:proofErr w:type="spellEnd"/>
      <w:r w:rsidRPr="00432C33">
        <w:rPr>
          <w:sz w:val="24"/>
          <w:szCs w:val="24"/>
        </w:rPr>
        <w:t xml:space="preserve"> России от 28.12.2018 № 345. Средний уровень посещаемости библиотеки - 10 человек в день.</w:t>
      </w:r>
    </w:p>
    <w:p w:rsidR="00103D8B" w:rsidRPr="00432C33" w:rsidRDefault="00203034">
      <w:pPr>
        <w:pStyle w:val="20"/>
        <w:shd w:val="clear" w:color="auto" w:fill="auto"/>
        <w:ind w:right="940" w:firstLine="660"/>
        <w:rPr>
          <w:sz w:val="24"/>
          <w:szCs w:val="24"/>
        </w:rPr>
      </w:pPr>
      <w:r w:rsidRPr="00432C33">
        <w:rPr>
          <w:sz w:val="24"/>
          <w:szCs w:val="24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103D8B" w:rsidRPr="00432C33" w:rsidRDefault="00203034">
      <w:pPr>
        <w:pStyle w:val="20"/>
        <w:shd w:val="clear" w:color="auto" w:fill="auto"/>
        <w:ind w:right="1060" w:firstLine="660"/>
        <w:rPr>
          <w:sz w:val="24"/>
          <w:szCs w:val="24"/>
        </w:rPr>
      </w:pPr>
      <w:r w:rsidRPr="00432C33">
        <w:rPr>
          <w:sz w:val="24"/>
          <w:szCs w:val="24"/>
        </w:rPr>
        <w:t>Оснащенность библиотеки учебными пособиями достаточная. Отсутствует финан</w:t>
      </w:r>
      <w:r w:rsidRPr="00432C33">
        <w:rPr>
          <w:sz w:val="24"/>
          <w:szCs w:val="24"/>
        </w:rPr>
        <w:softHyphen/>
        <w:t>сирование библиотеки на закупку периодических изданий и обновление фонда художест</w:t>
      </w:r>
      <w:r w:rsidRPr="00432C33">
        <w:rPr>
          <w:sz w:val="24"/>
          <w:szCs w:val="24"/>
        </w:rPr>
        <w:softHyphen/>
        <w:t>венной литературы.</w:t>
      </w:r>
    </w:p>
    <w:p w:rsidR="00103D8B" w:rsidRPr="00432C33" w:rsidRDefault="00203034">
      <w:pPr>
        <w:pStyle w:val="30"/>
        <w:numPr>
          <w:ilvl w:val="0"/>
          <w:numId w:val="7"/>
        </w:numPr>
        <w:shd w:val="clear" w:color="auto" w:fill="auto"/>
        <w:tabs>
          <w:tab w:val="left" w:pos="2827"/>
        </w:tabs>
        <w:spacing w:after="0" w:line="264" w:lineRule="exact"/>
        <w:ind w:left="2380"/>
        <w:jc w:val="both"/>
        <w:rPr>
          <w:sz w:val="24"/>
          <w:szCs w:val="24"/>
        </w:rPr>
      </w:pPr>
      <w:r w:rsidRPr="00432C33">
        <w:rPr>
          <w:sz w:val="24"/>
          <w:szCs w:val="24"/>
        </w:rPr>
        <w:t>Оценка материально-технической базы</w:t>
      </w:r>
    </w:p>
    <w:p w:rsidR="00103D8B" w:rsidRPr="00432C33" w:rsidRDefault="00203034">
      <w:pPr>
        <w:pStyle w:val="20"/>
        <w:shd w:val="clear" w:color="auto" w:fill="auto"/>
        <w:ind w:right="940" w:firstLine="480"/>
        <w:jc w:val="both"/>
        <w:rPr>
          <w:sz w:val="24"/>
          <w:szCs w:val="24"/>
        </w:rPr>
      </w:pPr>
      <w:r w:rsidRPr="00432C33">
        <w:rPr>
          <w:sz w:val="24"/>
          <w:szCs w:val="24"/>
        </w:rPr>
        <w:t>На балансе МБОУСОШ №8 состоит 3 здания: основное здание, мастерские и столовая. Образовательный процесс ведется в основном здании и здании мастерских, общая площадь которых составляет 1354м</w:t>
      </w:r>
      <w:r w:rsidRPr="00432C33">
        <w:rPr>
          <w:sz w:val="24"/>
          <w:szCs w:val="24"/>
          <w:vertAlign w:val="superscript"/>
        </w:rPr>
        <w:t>2</w:t>
      </w:r>
      <w:r w:rsidRPr="00432C33">
        <w:rPr>
          <w:sz w:val="24"/>
          <w:szCs w:val="24"/>
        </w:rPr>
        <w:t>. Имеются 1 спортивный зала, библиотека, столовая, теплые туа</w:t>
      </w:r>
      <w:r w:rsidRPr="00432C33">
        <w:rPr>
          <w:sz w:val="24"/>
          <w:szCs w:val="24"/>
        </w:rPr>
        <w:softHyphen/>
        <w:t>леты, административные помещения,13 учебных кабинетов, помещение обслуживающего персонала.</w:t>
      </w:r>
    </w:p>
    <w:p w:rsidR="00103D8B" w:rsidRPr="00432C33" w:rsidRDefault="00203034">
      <w:pPr>
        <w:pStyle w:val="20"/>
        <w:shd w:val="clear" w:color="auto" w:fill="auto"/>
        <w:ind w:firstLine="480"/>
        <w:jc w:val="both"/>
        <w:rPr>
          <w:sz w:val="24"/>
          <w:szCs w:val="24"/>
        </w:rPr>
      </w:pPr>
      <w:r w:rsidRPr="00432C33">
        <w:rPr>
          <w:sz w:val="24"/>
          <w:szCs w:val="24"/>
        </w:rPr>
        <w:t>Имеется приусадебный участок, где проводится учебно-опытная работа.</w:t>
      </w:r>
    </w:p>
    <w:p w:rsidR="00103D8B" w:rsidRPr="00432C33" w:rsidRDefault="00203034">
      <w:pPr>
        <w:pStyle w:val="20"/>
        <w:shd w:val="clear" w:color="auto" w:fill="auto"/>
        <w:ind w:right="940" w:firstLine="480"/>
        <w:jc w:val="both"/>
        <w:rPr>
          <w:sz w:val="24"/>
          <w:szCs w:val="24"/>
        </w:rPr>
      </w:pPr>
      <w:r w:rsidRPr="00432C33">
        <w:rPr>
          <w:sz w:val="24"/>
          <w:szCs w:val="24"/>
        </w:rPr>
        <w:t>Капитальный ремонт здания за отчетный период не проводился. На следующий учебный год в школе необходимо провести замену кровли и капитальный ремонт столовой, и школы.</w:t>
      </w:r>
    </w:p>
    <w:p w:rsidR="00103D8B" w:rsidRPr="00432C33" w:rsidRDefault="00203034">
      <w:pPr>
        <w:pStyle w:val="20"/>
        <w:shd w:val="clear" w:color="auto" w:fill="auto"/>
        <w:ind w:right="940" w:firstLine="480"/>
        <w:jc w:val="both"/>
        <w:rPr>
          <w:sz w:val="24"/>
          <w:szCs w:val="24"/>
        </w:rPr>
      </w:pPr>
      <w:r w:rsidRPr="00432C33">
        <w:rPr>
          <w:sz w:val="24"/>
          <w:szCs w:val="24"/>
        </w:rPr>
        <w:t>Учебные кабинеты, в основном, имеют все необходимое для образовательного процесса. Необходимо пополнить материально-техническую базу школьной столовой. Необходима замена ученической мебели (парты, стулья) в кабинете начальных классов и в кабинете анг</w:t>
      </w:r>
      <w:r w:rsidRPr="00432C33">
        <w:rPr>
          <w:sz w:val="24"/>
          <w:szCs w:val="24"/>
        </w:rPr>
        <w:softHyphen/>
        <w:t>лийского языка.</w:t>
      </w:r>
    </w:p>
    <w:p w:rsidR="00103D8B" w:rsidRPr="00432C33" w:rsidRDefault="00203034">
      <w:pPr>
        <w:pStyle w:val="20"/>
        <w:shd w:val="clear" w:color="auto" w:fill="auto"/>
        <w:ind w:right="940" w:firstLine="480"/>
        <w:jc w:val="both"/>
        <w:rPr>
          <w:sz w:val="24"/>
          <w:szCs w:val="24"/>
        </w:rPr>
      </w:pPr>
      <w:r w:rsidRPr="00432C33">
        <w:rPr>
          <w:sz w:val="24"/>
          <w:szCs w:val="24"/>
        </w:rPr>
        <w:t>В МБОУСОШ №8 имеются условия для полноценного питания обучающихся и педаго</w:t>
      </w:r>
      <w:r w:rsidRPr="00432C33">
        <w:rPr>
          <w:sz w:val="24"/>
          <w:szCs w:val="24"/>
        </w:rPr>
        <w:softHyphen/>
        <w:t xml:space="preserve">гов: столовая на 102 посадочных мест. Охват горячим питание обучающихся составляет 85%. Организовано льготное питание детей из многодетных семей. Согласно календарному учебному графику питание осуществляется на двух больших переменах после, 3 и 4уроков. </w:t>
      </w:r>
      <w:proofErr w:type="gramStart"/>
      <w:r w:rsidRPr="00432C33">
        <w:rPr>
          <w:sz w:val="24"/>
          <w:szCs w:val="24"/>
        </w:rPr>
        <w:t>Кроме того</w:t>
      </w:r>
      <w:proofErr w:type="gramEnd"/>
      <w:r w:rsidRPr="00432C33">
        <w:rPr>
          <w:sz w:val="24"/>
          <w:szCs w:val="24"/>
        </w:rPr>
        <w:t xml:space="preserve"> организовано бесплатное дополнительное питание молоком для учащихся 1-4 классов. Питание ведется в соответствии с требованиями СанПиН 2.4.5.2409-08 (п .2.8). Но на пищеблоке требуется капитальный ремонт.</w:t>
      </w:r>
    </w:p>
    <w:p w:rsidR="00103D8B" w:rsidRPr="00432C33" w:rsidRDefault="00203034">
      <w:pPr>
        <w:pStyle w:val="20"/>
        <w:shd w:val="clear" w:color="auto" w:fill="auto"/>
        <w:ind w:right="940" w:firstLine="480"/>
        <w:jc w:val="both"/>
        <w:rPr>
          <w:sz w:val="24"/>
          <w:szCs w:val="24"/>
        </w:rPr>
      </w:pPr>
      <w:r w:rsidRPr="00432C33">
        <w:rPr>
          <w:sz w:val="24"/>
          <w:szCs w:val="24"/>
        </w:rPr>
        <w:t xml:space="preserve">Необходимым условием </w:t>
      </w:r>
      <w:proofErr w:type="spellStart"/>
      <w:r w:rsidRPr="00432C33">
        <w:rPr>
          <w:sz w:val="24"/>
          <w:szCs w:val="24"/>
        </w:rPr>
        <w:t>здоровьесбережения</w:t>
      </w:r>
      <w:proofErr w:type="spellEnd"/>
      <w:r w:rsidRPr="00432C33">
        <w:rPr>
          <w:sz w:val="24"/>
          <w:szCs w:val="24"/>
        </w:rPr>
        <w:t xml:space="preserve"> является физкультурно-массовая и спор</w:t>
      </w:r>
      <w:r w:rsidRPr="00432C33">
        <w:rPr>
          <w:sz w:val="24"/>
          <w:szCs w:val="24"/>
        </w:rPr>
        <w:softHyphen/>
        <w:t xml:space="preserve">тивная работа. Для этого в школе имеются 1 спортивный зала </w:t>
      </w:r>
      <w:r w:rsidRPr="00432C33">
        <w:rPr>
          <w:rStyle w:val="28"/>
          <w:sz w:val="24"/>
          <w:szCs w:val="24"/>
        </w:rPr>
        <w:t>155м</w:t>
      </w:r>
      <w:r w:rsidRPr="00432C33">
        <w:rPr>
          <w:rStyle w:val="28"/>
          <w:sz w:val="24"/>
          <w:szCs w:val="24"/>
          <w:vertAlign w:val="superscript"/>
        </w:rPr>
        <w:t>2</w:t>
      </w:r>
      <w:r w:rsidRPr="00432C33">
        <w:rPr>
          <w:rStyle w:val="28"/>
          <w:sz w:val="24"/>
          <w:szCs w:val="24"/>
        </w:rPr>
        <w:t xml:space="preserve"> </w:t>
      </w:r>
      <w:r w:rsidRPr="00432C33">
        <w:rPr>
          <w:sz w:val="24"/>
          <w:szCs w:val="24"/>
        </w:rPr>
        <w:t>в котором проходят уро</w:t>
      </w:r>
      <w:r w:rsidRPr="00432C33">
        <w:rPr>
          <w:sz w:val="24"/>
          <w:szCs w:val="24"/>
        </w:rPr>
        <w:softHyphen/>
        <w:t>ки физической культуры, занятия в спортивных кружках и секциях по волейболу, баскетбо</w:t>
      </w:r>
      <w:r w:rsidRPr="00432C33">
        <w:rPr>
          <w:sz w:val="24"/>
          <w:szCs w:val="24"/>
        </w:rPr>
        <w:softHyphen/>
        <w:t>лу, футболу, регби. Требуется оборудованная спортивная площадка, стадион.</w:t>
      </w:r>
    </w:p>
    <w:p w:rsidR="00103D8B" w:rsidRPr="00432C33" w:rsidRDefault="00203034">
      <w:pPr>
        <w:pStyle w:val="20"/>
        <w:shd w:val="clear" w:color="auto" w:fill="auto"/>
        <w:spacing w:after="547"/>
        <w:ind w:right="940" w:firstLine="460"/>
        <w:jc w:val="both"/>
        <w:rPr>
          <w:sz w:val="24"/>
          <w:szCs w:val="24"/>
        </w:rPr>
      </w:pPr>
      <w:r w:rsidRPr="00432C33">
        <w:rPr>
          <w:sz w:val="24"/>
          <w:szCs w:val="24"/>
        </w:rPr>
        <w:t>В школе созданы условия, обеспечивающие безопасность пребывания учащихся и со</w:t>
      </w:r>
      <w:r w:rsidRPr="00432C33">
        <w:rPr>
          <w:sz w:val="24"/>
          <w:szCs w:val="24"/>
        </w:rPr>
        <w:softHyphen/>
        <w:t>трудников: система АПС, тревожная кнопка, видеонаблюдение, организован пропускной режим, территория школы обнесена ограждением.</w:t>
      </w:r>
    </w:p>
    <w:p w:rsidR="00103D8B" w:rsidRPr="00432C33" w:rsidRDefault="00203034">
      <w:pPr>
        <w:pStyle w:val="24"/>
        <w:framePr w:w="9125" w:wrap="notBeside" w:vAnchor="text" w:hAnchor="text" w:y="1"/>
        <w:shd w:val="clear" w:color="auto" w:fill="auto"/>
        <w:spacing w:before="0" w:after="8" w:line="220" w:lineRule="exact"/>
        <w:jc w:val="right"/>
        <w:rPr>
          <w:sz w:val="24"/>
          <w:szCs w:val="24"/>
        </w:rPr>
      </w:pPr>
      <w:r w:rsidRPr="00432C33">
        <w:rPr>
          <w:sz w:val="24"/>
          <w:szCs w:val="24"/>
        </w:rPr>
        <w:lastRenderedPageBreak/>
        <w:t>2.Результаты анализа показателей деятельности организации</w:t>
      </w:r>
    </w:p>
    <w:p w:rsidR="00103D8B" w:rsidRPr="00432C33" w:rsidRDefault="00203034">
      <w:pPr>
        <w:pStyle w:val="a5"/>
        <w:framePr w:w="9125" w:wrap="notBeside" w:vAnchor="text" w:hAnchor="text" w:y="1"/>
        <w:shd w:val="clear" w:color="auto" w:fill="auto"/>
        <w:spacing w:after="0" w:line="220" w:lineRule="exact"/>
        <w:rPr>
          <w:sz w:val="24"/>
          <w:szCs w:val="24"/>
        </w:rPr>
      </w:pPr>
      <w:r w:rsidRPr="00432C33">
        <w:rPr>
          <w:sz w:val="24"/>
          <w:szCs w:val="24"/>
        </w:rPr>
        <w:t xml:space="preserve">Данные приведены по состоянию на 30 декабря </w:t>
      </w:r>
      <w:r w:rsidR="00235F50" w:rsidRPr="00432C33">
        <w:rPr>
          <w:sz w:val="24"/>
          <w:szCs w:val="24"/>
        </w:rPr>
        <w:t>2020</w:t>
      </w:r>
      <w:r w:rsidRPr="00432C33">
        <w:rPr>
          <w:sz w:val="24"/>
          <w:szCs w:val="24"/>
        </w:rPr>
        <w:t xml:space="preserve"> года.</w:t>
      </w:r>
    </w:p>
    <w:p w:rsidR="00103D8B" w:rsidRPr="00432C33" w:rsidRDefault="00103D8B">
      <w:pPr>
        <w:framePr w:w="9125" w:wrap="notBeside" w:vAnchor="text" w:hAnchor="text" w:y="1"/>
        <w:rPr>
          <w:rFonts w:ascii="Times New Roman" w:hAnsi="Times New Roman" w:cs="Times New Roman"/>
        </w:rPr>
      </w:pPr>
    </w:p>
    <w:p w:rsidR="00103D8B" w:rsidRPr="00432C33" w:rsidRDefault="00103D8B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8"/>
        <w:gridCol w:w="1344"/>
        <w:gridCol w:w="1742"/>
      </w:tblGrid>
      <w:tr w:rsidR="00103D8B" w:rsidRPr="00432C33">
        <w:trPr>
          <w:trHeight w:hRule="exact" w:val="1238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69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lastRenderedPageBreak/>
              <w:t>Численность (удельный вес) выпускников 11 класса, ко</w:t>
            </w:r>
            <w:r w:rsidRPr="00432C33">
              <w:rPr>
                <w:rStyle w:val="21"/>
                <w:sz w:val="24"/>
                <w:szCs w:val="24"/>
              </w:rPr>
              <w:softHyphen/>
              <w:t>торые получили результаты ниже установленного мини</w:t>
            </w:r>
            <w:r w:rsidRPr="00432C33">
              <w:rPr>
                <w:rStyle w:val="21"/>
                <w:sz w:val="24"/>
                <w:szCs w:val="24"/>
              </w:rPr>
              <w:softHyphen/>
              <w:t>мального количества баллов ЕГЭ по математике, от об</w:t>
            </w:r>
            <w:r w:rsidRPr="00432C33">
              <w:rPr>
                <w:rStyle w:val="21"/>
                <w:sz w:val="24"/>
                <w:szCs w:val="24"/>
              </w:rPr>
              <w:softHyphen/>
              <w:t xml:space="preserve">щей </w:t>
            </w:r>
            <w:proofErr w:type="spellStart"/>
            <w:r w:rsidRPr="00432C33">
              <w:rPr>
                <w:rStyle w:val="21"/>
                <w:sz w:val="24"/>
                <w:szCs w:val="24"/>
              </w:rPr>
              <w:t>численностивыпускников</w:t>
            </w:r>
            <w:proofErr w:type="spellEnd"/>
            <w:r w:rsidRPr="00432C33">
              <w:rPr>
                <w:rStyle w:val="21"/>
                <w:sz w:val="24"/>
                <w:szCs w:val="24"/>
              </w:rPr>
              <w:t xml:space="preserve"> 11 класса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after="60"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человек</w:t>
            </w:r>
          </w:p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before="60"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(процент)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0 (0%)</w:t>
            </w:r>
          </w:p>
        </w:tc>
      </w:tr>
      <w:tr w:rsidR="00103D8B" w:rsidRPr="00432C33">
        <w:trPr>
          <w:trHeight w:hRule="exact" w:val="965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69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Численность (удельный вес) выпускников 9 класса, ко</w:t>
            </w:r>
            <w:r w:rsidRPr="00432C33">
              <w:rPr>
                <w:rStyle w:val="21"/>
                <w:sz w:val="24"/>
                <w:szCs w:val="24"/>
              </w:rPr>
              <w:softHyphen/>
              <w:t>торые не получили аттестаты, от общей численности выпускников 9 класса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after="60"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человек</w:t>
            </w:r>
          </w:p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before="60"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(процент)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0 (0%)</w:t>
            </w:r>
          </w:p>
        </w:tc>
      </w:tr>
      <w:tr w:rsidR="00103D8B" w:rsidRPr="00432C33">
        <w:trPr>
          <w:trHeight w:hRule="exact" w:val="97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69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Численность (удельный вес) выпускников 11 класса, ко</w:t>
            </w:r>
            <w:r w:rsidRPr="00432C33">
              <w:rPr>
                <w:rStyle w:val="21"/>
                <w:sz w:val="24"/>
                <w:szCs w:val="24"/>
              </w:rPr>
              <w:softHyphen/>
              <w:t>торые не получили аттестаты, от общей численности выпускников 11 класса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after="60"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человек</w:t>
            </w:r>
          </w:p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before="60"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(процент)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0 (0%)</w:t>
            </w:r>
          </w:p>
        </w:tc>
      </w:tr>
      <w:tr w:rsidR="00103D8B" w:rsidRPr="00432C33">
        <w:trPr>
          <w:trHeight w:hRule="exact" w:val="965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69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Численность (удельный вес) выпускников 9 класса, ко</w:t>
            </w:r>
            <w:r w:rsidRPr="00432C33">
              <w:rPr>
                <w:rStyle w:val="21"/>
                <w:sz w:val="24"/>
                <w:szCs w:val="24"/>
              </w:rPr>
              <w:softHyphen/>
              <w:t>торые получили аттестаты с отличием, от общей чис</w:t>
            </w:r>
            <w:r w:rsidRPr="00432C33">
              <w:rPr>
                <w:rStyle w:val="21"/>
                <w:sz w:val="24"/>
                <w:szCs w:val="24"/>
              </w:rPr>
              <w:softHyphen/>
              <w:t>ленности выпускников 9 класса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after="60"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человек</w:t>
            </w:r>
          </w:p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before="60"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(процент)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3 (16%)</w:t>
            </w:r>
          </w:p>
        </w:tc>
      </w:tr>
      <w:tr w:rsidR="00103D8B" w:rsidRPr="00432C33">
        <w:trPr>
          <w:trHeight w:hRule="exact" w:val="97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69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Численность (удельный вес) выпускников 11 класса, ко</w:t>
            </w:r>
            <w:r w:rsidRPr="00432C33">
              <w:rPr>
                <w:rStyle w:val="21"/>
                <w:sz w:val="24"/>
                <w:szCs w:val="24"/>
              </w:rPr>
              <w:softHyphen/>
              <w:t>торые получили аттестаты с отличием, от общей чис</w:t>
            </w:r>
            <w:r w:rsidRPr="00432C33">
              <w:rPr>
                <w:rStyle w:val="21"/>
                <w:sz w:val="24"/>
                <w:szCs w:val="24"/>
              </w:rPr>
              <w:softHyphen/>
              <w:t>ленности выпускников 11 класса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after="60"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человек</w:t>
            </w:r>
          </w:p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before="60"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(процент)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1 (50%)</w:t>
            </w:r>
          </w:p>
        </w:tc>
      </w:tr>
      <w:tr w:rsidR="00103D8B" w:rsidRPr="00432C33">
        <w:trPr>
          <w:trHeight w:hRule="exact" w:val="96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69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Численность (удельный вес) учащихся, которые прини</w:t>
            </w:r>
            <w:r w:rsidRPr="00432C33">
              <w:rPr>
                <w:rStyle w:val="21"/>
                <w:sz w:val="24"/>
                <w:szCs w:val="24"/>
              </w:rPr>
              <w:softHyphen/>
              <w:t>мали участие в олимпиадах, смотрах, конкурсах, от об</w:t>
            </w:r>
            <w:r w:rsidRPr="00432C33">
              <w:rPr>
                <w:rStyle w:val="21"/>
                <w:sz w:val="24"/>
                <w:szCs w:val="24"/>
              </w:rPr>
              <w:softHyphen/>
              <w:t>щей численности обучающихся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after="60"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человек</w:t>
            </w:r>
          </w:p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before="60"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(процент)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80 (37%)</w:t>
            </w:r>
          </w:p>
        </w:tc>
      </w:tr>
      <w:tr w:rsidR="00103D8B" w:rsidRPr="00432C33">
        <w:trPr>
          <w:trHeight w:hRule="exact" w:val="1397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after="120" w:line="269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Численность (удельный вес) учащихся - победителей и призеров олимпиад, смотров, конкурсов от общей чис</w:t>
            </w:r>
            <w:r w:rsidRPr="00432C33">
              <w:rPr>
                <w:rStyle w:val="21"/>
                <w:sz w:val="24"/>
                <w:szCs w:val="24"/>
              </w:rPr>
              <w:softHyphen/>
              <w:t>ленности обучающихся, в том числе:</w:t>
            </w:r>
          </w:p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before="120"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— регионального уровня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after="60"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человек</w:t>
            </w:r>
          </w:p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before="60"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(процент)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1 (0,4%)</w:t>
            </w:r>
          </w:p>
        </w:tc>
      </w:tr>
      <w:tr w:rsidR="00103D8B" w:rsidRPr="00432C33">
        <w:trPr>
          <w:trHeight w:hRule="exact" w:val="432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- федерального уровня</w:t>
            </w: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3D8B" w:rsidRPr="00432C33" w:rsidRDefault="00103D8B">
            <w:pPr>
              <w:framePr w:w="9125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0 (0%)</w:t>
            </w:r>
          </w:p>
        </w:tc>
      </w:tr>
      <w:tr w:rsidR="00103D8B" w:rsidRPr="00432C33">
        <w:trPr>
          <w:trHeight w:hRule="exact" w:val="427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— международного уровня</w:t>
            </w: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3D8B" w:rsidRPr="00432C33" w:rsidRDefault="00103D8B">
            <w:pPr>
              <w:framePr w:w="9125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0 (0%)</w:t>
            </w:r>
          </w:p>
        </w:tc>
      </w:tr>
      <w:tr w:rsidR="00103D8B" w:rsidRPr="00432C33">
        <w:trPr>
          <w:trHeight w:hRule="exact" w:val="97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after="60"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человек</w:t>
            </w:r>
          </w:p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before="60"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(процент)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0 (0%)</w:t>
            </w:r>
          </w:p>
        </w:tc>
      </w:tr>
      <w:tr w:rsidR="00103D8B" w:rsidRPr="00432C33">
        <w:trPr>
          <w:trHeight w:hRule="exact" w:val="965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69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</w:t>
            </w:r>
            <w:r w:rsidRPr="00432C33">
              <w:rPr>
                <w:rStyle w:val="21"/>
                <w:sz w:val="24"/>
                <w:szCs w:val="24"/>
              </w:rPr>
              <w:softHyphen/>
              <w:t>щихся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after="60"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человек</w:t>
            </w:r>
          </w:p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before="60"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(процент)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16 (0%)</w:t>
            </w:r>
          </w:p>
        </w:tc>
      </w:tr>
      <w:tr w:rsidR="00103D8B" w:rsidRPr="00432C33">
        <w:trPr>
          <w:trHeight w:hRule="exact" w:val="1234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</w:t>
            </w:r>
            <w:r w:rsidRPr="00432C33">
              <w:rPr>
                <w:rStyle w:val="21"/>
                <w:sz w:val="24"/>
                <w:szCs w:val="24"/>
              </w:rPr>
              <w:softHyphen/>
              <w:t>гий, электронного обучения от общей численности обу</w:t>
            </w:r>
            <w:r w:rsidRPr="00432C33">
              <w:rPr>
                <w:rStyle w:val="21"/>
                <w:sz w:val="24"/>
                <w:szCs w:val="24"/>
              </w:rPr>
              <w:softHyphen/>
              <w:t>чающихся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after="60"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человек</w:t>
            </w:r>
          </w:p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before="60"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(процент)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1 (4%)</w:t>
            </w:r>
          </w:p>
        </w:tc>
      </w:tr>
      <w:tr w:rsidR="00103D8B" w:rsidRPr="00432C33">
        <w:trPr>
          <w:trHeight w:hRule="exact" w:val="97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after="60"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человек</w:t>
            </w:r>
          </w:p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before="60"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(процент)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0 (0%)</w:t>
            </w:r>
          </w:p>
        </w:tc>
      </w:tr>
      <w:tr w:rsidR="00103D8B" w:rsidRPr="00432C33">
        <w:trPr>
          <w:trHeight w:hRule="exact" w:val="427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 xml:space="preserve">Общая численность </w:t>
            </w:r>
            <w:proofErr w:type="spellStart"/>
            <w:r w:rsidRPr="00432C33">
              <w:rPr>
                <w:rStyle w:val="21"/>
                <w:sz w:val="24"/>
                <w:szCs w:val="24"/>
              </w:rPr>
              <w:t>педработников</w:t>
            </w:r>
            <w:proofErr w:type="spellEnd"/>
            <w:r w:rsidRPr="00432C33">
              <w:rPr>
                <w:rStyle w:val="21"/>
                <w:sz w:val="24"/>
                <w:szCs w:val="24"/>
              </w:rPr>
              <w:t xml:space="preserve">, в том числе </w:t>
            </w:r>
            <w:proofErr w:type="spellStart"/>
            <w:r w:rsidRPr="00432C33">
              <w:rPr>
                <w:rStyle w:val="21"/>
                <w:sz w:val="24"/>
                <w:szCs w:val="24"/>
              </w:rPr>
              <w:t>количе</w:t>
            </w:r>
            <w:proofErr w:type="spellEnd"/>
            <w:r w:rsidRPr="00432C33">
              <w:rPr>
                <w:rStyle w:val="21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человек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D8B" w:rsidRPr="00432C33" w:rsidRDefault="00103D8B">
            <w:pPr>
              <w:framePr w:w="9125" w:wrap="notBeside" w:vAnchor="text" w:hAnchor="text" w:y="1"/>
              <w:rPr>
                <w:rFonts w:ascii="Times New Roman" w:hAnsi="Times New Roman" w:cs="Times New Roman"/>
              </w:rPr>
            </w:pPr>
          </w:p>
        </w:tc>
      </w:tr>
    </w:tbl>
    <w:p w:rsidR="00103D8B" w:rsidRPr="00432C33" w:rsidRDefault="00103D8B">
      <w:pPr>
        <w:framePr w:w="9125" w:wrap="notBeside" w:vAnchor="text" w:hAnchor="text" w:y="1"/>
        <w:rPr>
          <w:rFonts w:ascii="Times New Roman" w:hAnsi="Times New Roman" w:cs="Times New Roman"/>
        </w:rPr>
      </w:pPr>
    </w:p>
    <w:p w:rsidR="00103D8B" w:rsidRPr="00432C33" w:rsidRDefault="00103D8B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8"/>
        <w:gridCol w:w="1344"/>
        <w:gridCol w:w="1742"/>
      </w:tblGrid>
      <w:tr w:rsidR="00103D8B" w:rsidRPr="00432C33">
        <w:trPr>
          <w:trHeight w:hRule="exact" w:val="427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left="160" w:firstLine="0"/>
              <w:rPr>
                <w:sz w:val="24"/>
                <w:szCs w:val="24"/>
              </w:rPr>
            </w:pPr>
            <w:proofErr w:type="spellStart"/>
            <w:r w:rsidRPr="00432C33">
              <w:rPr>
                <w:rStyle w:val="21"/>
                <w:sz w:val="24"/>
                <w:szCs w:val="24"/>
              </w:rPr>
              <w:lastRenderedPageBreak/>
              <w:t>ство</w:t>
            </w:r>
            <w:proofErr w:type="spellEnd"/>
            <w:r w:rsidRPr="00432C33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432C33">
              <w:rPr>
                <w:rStyle w:val="21"/>
                <w:sz w:val="24"/>
                <w:szCs w:val="24"/>
              </w:rPr>
              <w:t>педработников</w:t>
            </w:r>
            <w:proofErr w:type="spellEnd"/>
            <w:r w:rsidRPr="00432C33">
              <w:rPr>
                <w:rStyle w:val="21"/>
                <w:sz w:val="24"/>
                <w:szCs w:val="24"/>
              </w:rPr>
              <w:t>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103D8B">
            <w:pPr>
              <w:framePr w:w="9125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D8B" w:rsidRPr="00432C33" w:rsidRDefault="00103D8B">
            <w:pPr>
              <w:framePr w:w="9125" w:wrap="notBeside" w:vAnchor="text" w:hAnchor="text" w:y="1"/>
              <w:rPr>
                <w:rFonts w:ascii="Times New Roman" w:hAnsi="Times New Roman" w:cs="Times New Roman"/>
              </w:rPr>
            </w:pPr>
          </w:p>
        </w:tc>
      </w:tr>
      <w:tr w:rsidR="00103D8B" w:rsidRPr="00432C33">
        <w:trPr>
          <w:trHeight w:hRule="exact" w:val="422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— с высшим образованием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103D8B" w:rsidRPr="00432C33" w:rsidRDefault="00103D8B">
            <w:pPr>
              <w:framePr w:w="9125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13</w:t>
            </w:r>
          </w:p>
        </w:tc>
      </w:tr>
      <w:tr w:rsidR="00103D8B" w:rsidRPr="00432C33">
        <w:trPr>
          <w:trHeight w:hRule="exact" w:val="432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— высшим педагогическим образованием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103D8B" w:rsidRPr="00432C33" w:rsidRDefault="00103D8B">
            <w:pPr>
              <w:framePr w:w="9125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13</w:t>
            </w:r>
          </w:p>
        </w:tc>
      </w:tr>
      <w:tr w:rsidR="00103D8B" w:rsidRPr="00432C33">
        <w:trPr>
          <w:trHeight w:hRule="exact" w:val="427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— средним профессиональным образованием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103D8B" w:rsidRPr="00432C33" w:rsidRDefault="00103D8B">
            <w:pPr>
              <w:framePr w:w="9125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2</w:t>
            </w:r>
          </w:p>
        </w:tc>
      </w:tr>
      <w:tr w:rsidR="00103D8B" w:rsidRPr="00432C33">
        <w:trPr>
          <w:trHeight w:hRule="exact" w:val="701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69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— средним профессиональным педагогическим образованием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103D8B" w:rsidRPr="00432C33" w:rsidRDefault="00103D8B">
            <w:pPr>
              <w:framePr w:w="9125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2</w:t>
            </w:r>
          </w:p>
        </w:tc>
      </w:tr>
      <w:tr w:rsidR="00103D8B" w:rsidRPr="00432C33">
        <w:trPr>
          <w:trHeight w:hRule="exact" w:val="965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432C33">
              <w:rPr>
                <w:rStyle w:val="21"/>
                <w:sz w:val="24"/>
                <w:szCs w:val="24"/>
              </w:rPr>
              <w:t>педработников</w:t>
            </w:r>
            <w:proofErr w:type="spellEnd"/>
            <w:r w:rsidRPr="00432C33">
              <w:rPr>
                <w:rStyle w:val="21"/>
                <w:sz w:val="24"/>
                <w:szCs w:val="24"/>
              </w:rPr>
              <w:t xml:space="preserve"> с квалифи</w:t>
            </w:r>
            <w:r w:rsidRPr="00432C33">
              <w:rPr>
                <w:rStyle w:val="21"/>
                <w:sz w:val="24"/>
                <w:szCs w:val="24"/>
              </w:rPr>
              <w:softHyphen/>
              <w:t>кационной категорией от общей численности таких ра</w:t>
            </w:r>
            <w:r w:rsidRPr="00432C33">
              <w:rPr>
                <w:rStyle w:val="21"/>
                <w:sz w:val="24"/>
                <w:szCs w:val="24"/>
              </w:rPr>
              <w:softHyphen/>
              <w:t>ботников, в том числе: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after="60"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человек</w:t>
            </w:r>
          </w:p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before="60"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(процент)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D8B" w:rsidRPr="00432C33" w:rsidRDefault="00103D8B">
            <w:pPr>
              <w:framePr w:w="9125" w:wrap="notBeside" w:vAnchor="text" w:hAnchor="text" w:y="1"/>
              <w:rPr>
                <w:rFonts w:ascii="Times New Roman" w:hAnsi="Times New Roman" w:cs="Times New Roman"/>
              </w:rPr>
            </w:pPr>
          </w:p>
        </w:tc>
      </w:tr>
      <w:tr w:rsidR="00103D8B" w:rsidRPr="00432C33">
        <w:trPr>
          <w:trHeight w:hRule="exact" w:val="427"/>
        </w:trPr>
        <w:tc>
          <w:tcPr>
            <w:tcW w:w="60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— с высшей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103D8B" w:rsidRPr="00432C33" w:rsidRDefault="00103D8B">
            <w:pPr>
              <w:framePr w:w="9125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4 (27%)</w:t>
            </w:r>
          </w:p>
        </w:tc>
      </w:tr>
      <w:tr w:rsidR="00103D8B" w:rsidRPr="00432C33">
        <w:trPr>
          <w:trHeight w:hRule="exact" w:val="432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— первой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103D8B" w:rsidRPr="00432C33" w:rsidRDefault="00103D8B">
            <w:pPr>
              <w:framePr w:w="9125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7 (47%)</w:t>
            </w:r>
          </w:p>
        </w:tc>
      </w:tr>
      <w:tr w:rsidR="00103D8B" w:rsidRPr="00432C33">
        <w:trPr>
          <w:trHeight w:hRule="exact" w:val="97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69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432C33">
              <w:rPr>
                <w:rStyle w:val="21"/>
                <w:sz w:val="24"/>
                <w:szCs w:val="24"/>
              </w:rPr>
              <w:t>педработников</w:t>
            </w:r>
            <w:proofErr w:type="spellEnd"/>
            <w:r w:rsidRPr="00432C33">
              <w:rPr>
                <w:rStyle w:val="21"/>
                <w:sz w:val="24"/>
                <w:szCs w:val="24"/>
              </w:rPr>
              <w:t xml:space="preserve"> от общей численности таких работников с педагогическим ста</w:t>
            </w:r>
            <w:r w:rsidRPr="00432C33">
              <w:rPr>
                <w:rStyle w:val="21"/>
                <w:sz w:val="24"/>
                <w:szCs w:val="24"/>
              </w:rPr>
              <w:softHyphen/>
              <w:t>жем: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after="60"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человек</w:t>
            </w:r>
          </w:p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before="60"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(процент)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D8B" w:rsidRPr="00432C33" w:rsidRDefault="00103D8B">
            <w:pPr>
              <w:framePr w:w="9125" w:wrap="notBeside" w:vAnchor="text" w:hAnchor="text" w:y="1"/>
              <w:rPr>
                <w:rFonts w:ascii="Times New Roman" w:hAnsi="Times New Roman" w:cs="Times New Roman"/>
              </w:rPr>
            </w:pPr>
          </w:p>
        </w:tc>
      </w:tr>
      <w:tr w:rsidR="00103D8B" w:rsidRPr="00432C33">
        <w:trPr>
          <w:trHeight w:hRule="exact" w:val="427"/>
        </w:trPr>
        <w:tc>
          <w:tcPr>
            <w:tcW w:w="60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— до 5 лет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103D8B" w:rsidRPr="00432C33" w:rsidRDefault="00103D8B">
            <w:pPr>
              <w:framePr w:w="9125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1 (6%)</w:t>
            </w:r>
          </w:p>
        </w:tc>
      </w:tr>
      <w:tr w:rsidR="00103D8B" w:rsidRPr="00432C33">
        <w:trPr>
          <w:trHeight w:hRule="exact" w:val="427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— больше 30 лет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103D8B" w:rsidRPr="00432C33" w:rsidRDefault="00103D8B">
            <w:pPr>
              <w:framePr w:w="9125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5 (33%)</w:t>
            </w:r>
          </w:p>
        </w:tc>
      </w:tr>
      <w:tr w:rsidR="00103D8B" w:rsidRPr="00432C33">
        <w:trPr>
          <w:trHeight w:hRule="exact" w:val="715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432C33">
              <w:rPr>
                <w:rStyle w:val="21"/>
                <w:sz w:val="24"/>
                <w:szCs w:val="24"/>
              </w:rPr>
              <w:t>педработников</w:t>
            </w:r>
            <w:proofErr w:type="spellEnd"/>
            <w:r w:rsidRPr="00432C33">
              <w:rPr>
                <w:rStyle w:val="21"/>
                <w:sz w:val="24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after="60"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человек</w:t>
            </w:r>
          </w:p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before="60"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(процент)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D8B" w:rsidRPr="00432C33" w:rsidRDefault="00103D8B">
            <w:pPr>
              <w:framePr w:w="9125" w:wrap="notBeside" w:vAnchor="text" w:hAnchor="text" w:y="1"/>
              <w:rPr>
                <w:rFonts w:ascii="Times New Roman" w:hAnsi="Times New Roman" w:cs="Times New Roman"/>
              </w:rPr>
            </w:pPr>
          </w:p>
        </w:tc>
      </w:tr>
      <w:tr w:rsidR="00103D8B" w:rsidRPr="00432C33">
        <w:trPr>
          <w:trHeight w:hRule="exact" w:val="413"/>
        </w:trPr>
        <w:tc>
          <w:tcPr>
            <w:tcW w:w="60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— до 30 лет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103D8B" w:rsidRPr="00432C33" w:rsidRDefault="00103D8B">
            <w:pPr>
              <w:framePr w:w="9125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2 (13%)</w:t>
            </w:r>
          </w:p>
        </w:tc>
      </w:tr>
      <w:tr w:rsidR="00103D8B" w:rsidRPr="00432C33">
        <w:trPr>
          <w:trHeight w:hRule="exact" w:val="427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— от 55 лет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103D8B" w:rsidRPr="00432C33" w:rsidRDefault="00103D8B">
            <w:pPr>
              <w:framePr w:w="9125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3 (20%)</w:t>
            </w:r>
          </w:p>
        </w:tc>
      </w:tr>
      <w:tr w:rsidR="00103D8B" w:rsidRPr="00432C33">
        <w:trPr>
          <w:trHeight w:hRule="exact" w:val="1507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69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Численность (удельный вес) педагогических и админи</w:t>
            </w:r>
            <w:r w:rsidRPr="00432C33">
              <w:rPr>
                <w:rStyle w:val="21"/>
                <w:sz w:val="24"/>
                <w:szCs w:val="24"/>
              </w:rPr>
              <w:softHyphen/>
              <w:t>стративно-хозяйственных работников, которые за по</w:t>
            </w:r>
            <w:r w:rsidRPr="00432C33">
              <w:rPr>
                <w:rStyle w:val="21"/>
                <w:sz w:val="24"/>
                <w:szCs w:val="24"/>
              </w:rPr>
              <w:softHyphen/>
              <w:t>следние 5 лет прошли повышение квалификации или профессиональную переподготовку, от общей численно</w:t>
            </w:r>
            <w:r w:rsidRPr="00432C33">
              <w:rPr>
                <w:rStyle w:val="21"/>
                <w:sz w:val="24"/>
                <w:szCs w:val="24"/>
              </w:rPr>
              <w:softHyphen/>
              <w:t>сти таких работников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after="60"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человек</w:t>
            </w:r>
          </w:p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before="60"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(процент)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15 (100%)</w:t>
            </w:r>
          </w:p>
        </w:tc>
      </w:tr>
      <w:tr w:rsidR="00103D8B" w:rsidRPr="00432C33">
        <w:trPr>
          <w:trHeight w:hRule="exact" w:val="1502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Численность (удельный вес) педагогических и админи</w:t>
            </w:r>
            <w:r w:rsidRPr="00432C33">
              <w:rPr>
                <w:rStyle w:val="21"/>
                <w:sz w:val="24"/>
                <w:szCs w:val="24"/>
              </w:rPr>
              <w:softHyphen/>
              <w:t>стративно-хозяйственных работников, которые прошли повышение квалификации по применению в образова</w:t>
            </w:r>
            <w:r w:rsidRPr="00432C33">
              <w:rPr>
                <w:rStyle w:val="21"/>
                <w:sz w:val="24"/>
                <w:szCs w:val="24"/>
              </w:rPr>
              <w:softHyphen/>
              <w:t>тельном процессе ФГОС, от общей численности таких работников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after="60"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человек</w:t>
            </w:r>
          </w:p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before="60"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(процент)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15 (100%)</w:t>
            </w:r>
          </w:p>
        </w:tc>
      </w:tr>
      <w:tr w:rsidR="00103D8B" w:rsidRPr="00432C33">
        <w:trPr>
          <w:trHeight w:hRule="exact" w:val="427"/>
        </w:trPr>
        <w:tc>
          <w:tcPr>
            <w:tcW w:w="9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5"/>
                <w:sz w:val="24"/>
                <w:szCs w:val="24"/>
              </w:rPr>
              <w:t>Инфраструктура</w:t>
            </w:r>
          </w:p>
        </w:tc>
      </w:tr>
      <w:tr w:rsidR="00103D8B" w:rsidRPr="00432C33">
        <w:trPr>
          <w:trHeight w:hRule="exact" w:val="427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единиц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0,64</w:t>
            </w:r>
          </w:p>
        </w:tc>
      </w:tr>
      <w:tr w:rsidR="00103D8B" w:rsidRPr="00432C33">
        <w:trPr>
          <w:trHeight w:hRule="exact" w:val="974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69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 xml:space="preserve">Количество экземпляров учебной и </w:t>
            </w:r>
            <w:proofErr w:type="spellStart"/>
            <w:r w:rsidRPr="00432C33">
              <w:rPr>
                <w:rStyle w:val="21"/>
                <w:sz w:val="24"/>
                <w:szCs w:val="24"/>
              </w:rPr>
              <w:t>учебно</w:t>
            </w:r>
            <w:r w:rsidRPr="00432C33">
              <w:rPr>
                <w:rStyle w:val="21"/>
                <w:sz w:val="24"/>
                <w:szCs w:val="24"/>
              </w:rPr>
              <w:softHyphen/>
              <w:t>методической</w:t>
            </w:r>
            <w:proofErr w:type="spellEnd"/>
            <w:r w:rsidRPr="00432C33">
              <w:rPr>
                <w:rStyle w:val="21"/>
                <w:sz w:val="24"/>
                <w:szCs w:val="24"/>
              </w:rPr>
              <w:t xml:space="preserve">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единиц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3863</w:t>
            </w:r>
          </w:p>
        </w:tc>
      </w:tr>
      <w:tr w:rsidR="00103D8B" w:rsidRPr="00432C33">
        <w:trPr>
          <w:trHeight w:hRule="exact" w:val="437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 xml:space="preserve">Наличие в школе системы электронного </w:t>
            </w:r>
            <w:proofErr w:type="spellStart"/>
            <w:r w:rsidRPr="00432C33">
              <w:rPr>
                <w:rStyle w:val="21"/>
                <w:sz w:val="24"/>
                <w:szCs w:val="24"/>
              </w:rPr>
              <w:t>документообо</w:t>
            </w:r>
            <w:proofErr w:type="spellEnd"/>
            <w:r w:rsidRPr="00432C33">
              <w:rPr>
                <w:rStyle w:val="21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да/нет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да</w:t>
            </w:r>
          </w:p>
        </w:tc>
      </w:tr>
    </w:tbl>
    <w:p w:rsidR="00103D8B" w:rsidRPr="00432C33" w:rsidRDefault="00103D8B">
      <w:pPr>
        <w:framePr w:w="9125" w:wrap="notBeside" w:vAnchor="text" w:hAnchor="text" w:y="1"/>
        <w:rPr>
          <w:rFonts w:ascii="Times New Roman" w:hAnsi="Times New Roman" w:cs="Times New Roman"/>
        </w:rPr>
      </w:pPr>
    </w:p>
    <w:p w:rsidR="00103D8B" w:rsidRPr="00432C33" w:rsidRDefault="00103D8B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8"/>
        <w:gridCol w:w="1344"/>
        <w:gridCol w:w="1742"/>
      </w:tblGrid>
      <w:tr w:rsidR="00103D8B" w:rsidRPr="00432C33">
        <w:trPr>
          <w:trHeight w:hRule="exact" w:val="432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lastRenderedPageBreak/>
              <w:t>рота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D8B" w:rsidRPr="00432C33" w:rsidRDefault="00103D8B">
            <w:pPr>
              <w:framePr w:w="9125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D8B" w:rsidRPr="00432C33" w:rsidRDefault="00103D8B">
            <w:pPr>
              <w:framePr w:w="9125" w:wrap="notBeside" w:vAnchor="text" w:hAnchor="text" w:y="1"/>
              <w:rPr>
                <w:rFonts w:ascii="Times New Roman" w:hAnsi="Times New Roman" w:cs="Times New Roman"/>
              </w:rPr>
            </w:pPr>
          </w:p>
        </w:tc>
      </w:tr>
      <w:tr w:rsidR="00103D8B" w:rsidRPr="00432C33">
        <w:trPr>
          <w:trHeight w:hRule="exact" w:val="701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69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да/нет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да</w:t>
            </w:r>
          </w:p>
        </w:tc>
      </w:tr>
      <w:tr w:rsidR="00103D8B" w:rsidRPr="00432C33">
        <w:trPr>
          <w:trHeight w:hRule="exact" w:val="427"/>
        </w:trPr>
        <w:tc>
          <w:tcPr>
            <w:tcW w:w="60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- рабочих мест для работы на компьютере или ноутбуке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103D8B" w:rsidRPr="00432C33" w:rsidRDefault="00103D8B">
            <w:pPr>
              <w:framePr w:w="9125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да</w:t>
            </w:r>
          </w:p>
        </w:tc>
      </w:tr>
      <w:tr w:rsidR="00103D8B" w:rsidRPr="00432C33">
        <w:trPr>
          <w:trHeight w:hRule="exact" w:val="432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 xml:space="preserve">- </w:t>
            </w:r>
            <w:proofErr w:type="spellStart"/>
            <w:r w:rsidRPr="00432C33">
              <w:rPr>
                <w:rStyle w:val="21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103D8B" w:rsidRPr="00432C33" w:rsidRDefault="00103D8B">
            <w:pPr>
              <w:framePr w:w="9125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да</w:t>
            </w:r>
          </w:p>
        </w:tc>
      </w:tr>
      <w:tr w:rsidR="00103D8B" w:rsidRPr="00432C33">
        <w:trPr>
          <w:trHeight w:hRule="exact" w:val="427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- средств сканирования и распознавания текста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103D8B" w:rsidRPr="00432C33" w:rsidRDefault="00103D8B">
            <w:pPr>
              <w:framePr w:w="9125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да</w:t>
            </w:r>
          </w:p>
        </w:tc>
      </w:tr>
      <w:tr w:rsidR="00103D8B" w:rsidRPr="00432C33">
        <w:trPr>
          <w:trHeight w:hRule="exact" w:val="432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- выхода в интернет с библиотечных компьютеров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103D8B" w:rsidRPr="00432C33" w:rsidRDefault="00103D8B">
            <w:pPr>
              <w:framePr w:w="9125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да</w:t>
            </w:r>
          </w:p>
        </w:tc>
      </w:tr>
      <w:tr w:rsidR="00103D8B" w:rsidRPr="00432C33">
        <w:trPr>
          <w:trHeight w:hRule="exact" w:val="422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- системы контроля распечатки материалов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103D8B" w:rsidRPr="00432C33" w:rsidRDefault="00103D8B">
            <w:pPr>
              <w:framePr w:w="9125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да</w:t>
            </w:r>
          </w:p>
        </w:tc>
      </w:tr>
      <w:tr w:rsidR="00103D8B" w:rsidRPr="00432C33">
        <w:trPr>
          <w:trHeight w:hRule="exact" w:val="97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Численность (удельный вес) обучающихся, которые мо</w:t>
            </w:r>
            <w:r w:rsidRPr="00432C33">
              <w:rPr>
                <w:rStyle w:val="21"/>
                <w:sz w:val="24"/>
                <w:szCs w:val="24"/>
              </w:rPr>
              <w:softHyphen/>
              <w:t>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after="60"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человек</w:t>
            </w:r>
          </w:p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before="60"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(процент)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0 (0%)</w:t>
            </w:r>
          </w:p>
        </w:tc>
      </w:tr>
      <w:tr w:rsidR="00103D8B" w:rsidRPr="00432C33">
        <w:trPr>
          <w:trHeight w:hRule="exact" w:val="71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74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Общая площадь помещений для образовательного про</w:t>
            </w:r>
            <w:r w:rsidRPr="00432C33">
              <w:rPr>
                <w:rStyle w:val="21"/>
                <w:sz w:val="24"/>
                <w:szCs w:val="24"/>
              </w:rPr>
              <w:softHyphen/>
              <w:t>цесса в расчете на одного обучающегося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left="160"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кв. 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D8B" w:rsidRPr="00432C33" w:rsidRDefault="00203034">
            <w:pPr>
              <w:pStyle w:val="20"/>
              <w:framePr w:w="9125" w:wrap="notBeside" w:vAnchor="text" w:hAnchor="text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2C33">
              <w:rPr>
                <w:rStyle w:val="21"/>
                <w:sz w:val="24"/>
                <w:szCs w:val="24"/>
              </w:rPr>
              <w:t>1078</w:t>
            </w:r>
          </w:p>
        </w:tc>
      </w:tr>
    </w:tbl>
    <w:p w:rsidR="00103D8B" w:rsidRPr="00432C33" w:rsidRDefault="00103D8B">
      <w:pPr>
        <w:framePr w:w="9125" w:wrap="notBeside" w:vAnchor="text" w:hAnchor="text" w:y="1"/>
        <w:rPr>
          <w:rFonts w:ascii="Times New Roman" w:hAnsi="Times New Roman" w:cs="Times New Roman"/>
        </w:rPr>
      </w:pPr>
    </w:p>
    <w:p w:rsidR="00103D8B" w:rsidRPr="00432C33" w:rsidRDefault="00103D8B">
      <w:pPr>
        <w:rPr>
          <w:rFonts w:ascii="Times New Roman" w:hAnsi="Times New Roman" w:cs="Times New Roman"/>
        </w:rPr>
      </w:pPr>
    </w:p>
    <w:p w:rsidR="00103D8B" w:rsidRPr="00432C33" w:rsidRDefault="00203034">
      <w:pPr>
        <w:pStyle w:val="20"/>
        <w:shd w:val="clear" w:color="auto" w:fill="auto"/>
        <w:spacing w:before="188" w:after="244" w:line="269" w:lineRule="exact"/>
        <w:ind w:right="1020" w:firstLine="0"/>
        <w:rPr>
          <w:sz w:val="24"/>
          <w:szCs w:val="24"/>
        </w:rPr>
      </w:pPr>
      <w:proofErr w:type="spellStart"/>
      <w:r w:rsidRPr="00432C33">
        <w:rPr>
          <w:sz w:val="24"/>
          <w:szCs w:val="24"/>
        </w:rPr>
        <w:t>Анализпоказателей</w:t>
      </w:r>
      <w:proofErr w:type="spellEnd"/>
      <w:r w:rsidRPr="00432C33">
        <w:rPr>
          <w:sz w:val="24"/>
          <w:szCs w:val="24"/>
        </w:rPr>
        <w:t xml:space="preserve"> указывает на то, что Школа имеет достаточную инфраструктуру, ко</w:t>
      </w:r>
      <w:r w:rsidRPr="00432C33">
        <w:rPr>
          <w:sz w:val="24"/>
          <w:szCs w:val="24"/>
        </w:rPr>
        <w:softHyphen/>
        <w:t xml:space="preserve">торая соответствует </w:t>
      </w:r>
      <w:proofErr w:type="spellStart"/>
      <w:r w:rsidRPr="00432C33">
        <w:rPr>
          <w:sz w:val="24"/>
          <w:szCs w:val="24"/>
        </w:rPr>
        <w:t>требованиямСанПиН</w:t>
      </w:r>
      <w:proofErr w:type="spellEnd"/>
      <w:r w:rsidRPr="00432C33">
        <w:rPr>
          <w:sz w:val="24"/>
          <w:szCs w:val="24"/>
        </w:rPr>
        <w:t xml:space="preserve"> 2.4.2.2821-10«Санитарно-эпидемиологические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103D8B" w:rsidRPr="00432C33" w:rsidRDefault="00203034">
      <w:pPr>
        <w:pStyle w:val="20"/>
        <w:shd w:val="clear" w:color="auto" w:fill="auto"/>
        <w:ind w:right="1020" w:firstLine="0"/>
        <w:rPr>
          <w:sz w:val="24"/>
          <w:szCs w:val="24"/>
        </w:rPr>
      </w:pPr>
      <w:r w:rsidRPr="00432C33">
        <w:rPr>
          <w:sz w:val="24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</w:t>
      </w:r>
      <w:r w:rsidRPr="00432C33">
        <w:rPr>
          <w:sz w:val="24"/>
          <w:szCs w:val="24"/>
        </w:rPr>
        <w:softHyphen/>
        <w:t>тижений обучающихся.</w:t>
      </w:r>
    </w:p>
    <w:sectPr w:rsidR="00103D8B" w:rsidRPr="00432C33">
      <w:pgSz w:w="11900" w:h="16840"/>
      <w:pgMar w:top="1701" w:right="474" w:bottom="1597" w:left="12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A1B" w:rsidRDefault="00551A1B">
      <w:r>
        <w:separator/>
      </w:r>
    </w:p>
  </w:endnote>
  <w:endnote w:type="continuationSeparator" w:id="0">
    <w:p w:rsidR="00551A1B" w:rsidRDefault="0055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A1B" w:rsidRDefault="00551A1B"/>
  </w:footnote>
  <w:footnote w:type="continuationSeparator" w:id="0">
    <w:p w:rsidR="00551A1B" w:rsidRDefault="00551A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7E82"/>
    <w:multiLevelType w:val="multilevel"/>
    <w:tmpl w:val="062052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F37719"/>
    <w:multiLevelType w:val="multilevel"/>
    <w:tmpl w:val="AB00C9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FB2DA6"/>
    <w:multiLevelType w:val="multilevel"/>
    <w:tmpl w:val="D49855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8D0D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A21D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B14593"/>
    <w:multiLevelType w:val="multilevel"/>
    <w:tmpl w:val="97FC201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5A3ABD"/>
    <w:multiLevelType w:val="multilevel"/>
    <w:tmpl w:val="679072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155D28"/>
    <w:multiLevelType w:val="multilevel"/>
    <w:tmpl w:val="0F081C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7475BB"/>
    <w:multiLevelType w:val="multilevel"/>
    <w:tmpl w:val="A37EA578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8B"/>
    <w:rsid w:val="00103D8B"/>
    <w:rsid w:val="00203034"/>
    <w:rsid w:val="00235F50"/>
    <w:rsid w:val="00432C33"/>
    <w:rsid w:val="00450892"/>
    <w:rsid w:val="00551A1B"/>
    <w:rsid w:val="005A62B4"/>
    <w:rsid w:val="007C18D5"/>
    <w:rsid w:val="007D7749"/>
    <w:rsid w:val="00D7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E1F4"/>
  <w15:docId w15:val="{818C1D66-E837-48D7-8D6A-E6A4E05F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5pt">
    <w:name w:val="Основной текст (2) + Trebuchet MS;5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TrebuchetMS5pt0">
    <w:name w:val="Основной текст (2) + Trebuchet MS;5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-2pt">
    <w:name w:val="Основной текст (2) + 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8pt0pt">
    <w:name w:val="Основной текст (2) + Trebuchet MS;8 pt;Интервал 0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rebuchetMS8pt0pt0">
    <w:name w:val="Основной текст (2) + Trebuchet MS;8 pt;Интервал 0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4pt-2pt">
    <w:name w:val="Основной текст (2) + 24 pt;Полужирный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24pt-2pt0">
    <w:name w:val="Основной текст (2) + 24 pt;Полужирный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-2pt0">
    <w:name w:val="Основной текст (2) + 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0pt0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Подпись к таблице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5pt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enturyGothic115pt">
    <w:name w:val="Основной текст (2) + Century Gothic;11;5 pt;Полужирный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1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pt">
    <w:name w:val="Основной текст (2) + 8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5pt150">
    <w:name w:val="Основной текст (2) + 5 pt;Масштаб 15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0"/>
      <w:szCs w:val="10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C18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18D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8@uslab.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4641</Words>
  <Characters>26454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Отчет о результатах самообследования школы.docx</vt:lpstr>
    </vt:vector>
  </TitlesOfParts>
  <Company/>
  <LinksUpToDate>false</LinksUpToDate>
  <CharactersWithSpaces>31033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Отчет о результатах самообследования школы.docx</dc:title>
  <dc:subject/>
  <dc:creator>Замдиректора по УВР</dc:creator>
  <cp:keywords/>
  <cp:lastModifiedBy>Директор</cp:lastModifiedBy>
  <cp:revision>3</cp:revision>
  <cp:lastPrinted>2021-04-19T09:23:00Z</cp:lastPrinted>
  <dcterms:created xsi:type="dcterms:W3CDTF">2021-04-19T09:23:00Z</dcterms:created>
  <dcterms:modified xsi:type="dcterms:W3CDTF">2021-04-19T09:24:00Z</dcterms:modified>
</cp:coreProperties>
</file>